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A7F" w:rsidRDefault="006F2A7F" w:rsidP="003A644D">
      <w:pPr>
        <w:pStyle w:val="Title"/>
        <w:rPr>
          <w:caps/>
          <w:sz w:val="22"/>
          <w:szCs w:val="22"/>
        </w:rPr>
      </w:pPr>
    </w:p>
    <w:p w:rsidR="00E81168" w:rsidRDefault="00E81168" w:rsidP="003A644D">
      <w:pPr>
        <w:pStyle w:val="Title"/>
        <w:rPr>
          <w:caps/>
          <w:sz w:val="22"/>
          <w:szCs w:val="22"/>
        </w:rPr>
      </w:pPr>
    </w:p>
    <w:p w:rsidR="00E81168" w:rsidRDefault="00E81168" w:rsidP="003A644D">
      <w:pPr>
        <w:pStyle w:val="Title"/>
        <w:rPr>
          <w:caps/>
          <w:sz w:val="22"/>
          <w:szCs w:val="22"/>
        </w:rPr>
      </w:pPr>
    </w:p>
    <w:p w:rsidR="00E81168" w:rsidRDefault="00E81168" w:rsidP="003A644D">
      <w:pPr>
        <w:pStyle w:val="Title"/>
        <w:rPr>
          <w:caps/>
          <w:sz w:val="22"/>
          <w:szCs w:val="22"/>
        </w:rPr>
      </w:pPr>
    </w:p>
    <w:p w:rsidR="00E81168" w:rsidRDefault="00E81168" w:rsidP="003A644D">
      <w:pPr>
        <w:pStyle w:val="Title"/>
        <w:rPr>
          <w:caps/>
          <w:sz w:val="22"/>
          <w:szCs w:val="22"/>
        </w:rPr>
      </w:pPr>
    </w:p>
    <w:p w:rsidR="00560E77" w:rsidRPr="006F2A7F" w:rsidRDefault="00560E77" w:rsidP="003A644D">
      <w:pPr>
        <w:pStyle w:val="Title"/>
        <w:rPr>
          <w:caps/>
          <w:sz w:val="22"/>
          <w:szCs w:val="22"/>
        </w:rPr>
      </w:pPr>
    </w:p>
    <w:p w:rsidR="00D363DC" w:rsidRPr="00C22340" w:rsidRDefault="00901991" w:rsidP="00D363DC">
      <w:pPr>
        <w:pStyle w:val="Heading1"/>
        <w:spacing w:before="0" w:after="0"/>
        <w:rPr>
          <w:lang w:val="en-GB"/>
        </w:rPr>
      </w:pPr>
      <w:r w:rsidRPr="00B07FEC">
        <w:rPr>
          <w:lang w:val="en-GB"/>
        </w:rPr>
        <w:t xml:space="preserve">TITLE </w:t>
      </w:r>
      <w:r>
        <w:rPr>
          <w:lang w:val="en-GB"/>
        </w:rPr>
        <w:t xml:space="preserve">OF YOUR </w:t>
      </w:r>
      <w:r w:rsidR="00D363DC" w:rsidRPr="00B07FEC">
        <w:rPr>
          <w:lang w:val="en-GB"/>
        </w:rPr>
        <w:t xml:space="preserve">PAPER </w:t>
      </w:r>
    </w:p>
    <w:p w:rsidR="003A644D" w:rsidRPr="00CC2BDD" w:rsidRDefault="003A644D" w:rsidP="003A644D">
      <w:pPr>
        <w:jc w:val="center"/>
        <w:rPr>
          <w:caps/>
          <w:sz w:val="22"/>
          <w:szCs w:val="22"/>
        </w:rPr>
      </w:pPr>
    </w:p>
    <w:p w:rsidR="00B2273D" w:rsidRPr="005A3C69" w:rsidRDefault="00B2273D" w:rsidP="003A644D">
      <w:pPr>
        <w:jc w:val="center"/>
        <w:rPr>
          <w:caps/>
          <w:sz w:val="18"/>
          <w:szCs w:val="18"/>
        </w:rPr>
      </w:pPr>
      <w:r w:rsidRPr="005A3C69">
        <w:rPr>
          <w:caps/>
          <w:sz w:val="18"/>
          <w:szCs w:val="18"/>
        </w:rPr>
        <w:t>BY</w:t>
      </w:r>
      <w:r w:rsidR="00560E77">
        <w:rPr>
          <w:caps/>
          <w:sz w:val="18"/>
          <w:szCs w:val="18"/>
        </w:rPr>
        <w:t xml:space="preserve"> </w:t>
      </w:r>
    </w:p>
    <w:p w:rsidR="003A644D" w:rsidRPr="00CC2BDD" w:rsidRDefault="003A644D" w:rsidP="003A644D">
      <w:pPr>
        <w:jc w:val="center"/>
        <w:rPr>
          <w:b/>
          <w:caps/>
          <w:sz w:val="22"/>
          <w:szCs w:val="22"/>
        </w:rPr>
      </w:pPr>
    </w:p>
    <w:p w:rsidR="00D363DC" w:rsidRDefault="00D363DC" w:rsidP="00D363DC">
      <w:pPr>
        <w:jc w:val="center"/>
        <w:rPr>
          <w:b/>
          <w:caps/>
          <w:sz w:val="20"/>
          <w:szCs w:val="20"/>
          <w:lang w:val="en-GB"/>
        </w:rPr>
      </w:pPr>
      <w:r w:rsidRPr="00B07FEC">
        <w:rPr>
          <w:b/>
          <w:caps/>
          <w:sz w:val="20"/>
          <w:szCs w:val="20"/>
          <w:lang w:val="en-GB"/>
        </w:rPr>
        <w:t>AUTHOR</w:t>
      </w:r>
      <w:r w:rsidR="00560E77" w:rsidRPr="00560E77">
        <w:rPr>
          <w:b/>
          <w:caps/>
          <w:sz w:val="20"/>
          <w:szCs w:val="20"/>
          <w:lang w:val="en-GB"/>
        </w:rPr>
        <w:t xml:space="preserve"> </w:t>
      </w:r>
      <w:r w:rsidR="00560E77">
        <w:rPr>
          <w:b/>
          <w:caps/>
          <w:sz w:val="20"/>
          <w:szCs w:val="20"/>
          <w:lang w:val="en-GB"/>
        </w:rPr>
        <w:t>(</w:t>
      </w:r>
      <w:r w:rsidR="00FD2A13" w:rsidRPr="00FD2A13">
        <w:rPr>
          <w:b/>
          <w:caps/>
          <w:sz w:val="20"/>
          <w:szCs w:val="20"/>
          <w:lang w:val="en-GB"/>
        </w:rPr>
        <w:t>First Name and Surname</w:t>
      </w:r>
      <w:r w:rsidR="00560E77">
        <w:rPr>
          <w:b/>
          <w:caps/>
          <w:sz w:val="20"/>
          <w:szCs w:val="20"/>
          <w:lang w:val="en-GB"/>
        </w:rPr>
        <w:t>)</w:t>
      </w:r>
      <w:r w:rsidR="005B4012">
        <w:rPr>
          <w:b/>
          <w:caps/>
          <w:sz w:val="20"/>
          <w:szCs w:val="20"/>
          <w:lang w:val="en-GB"/>
        </w:rPr>
        <w:t xml:space="preserve"> </w:t>
      </w:r>
      <w:r w:rsidRPr="00B07FEC">
        <w:rPr>
          <w:b/>
          <w:caps/>
          <w:sz w:val="20"/>
          <w:szCs w:val="20"/>
          <w:lang w:val="en-GB"/>
        </w:rPr>
        <w:t>1</w:t>
      </w:r>
      <w:r>
        <w:rPr>
          <w:b/>
          <w:caps/>
          <w:sz w:val="20"/>
          <w:szCs w:val="20"/>
          <w:vertAlign w:val="superscript"/>
          <w:lang w:val="en-GB"/>
        </w:rPr>
        <w:t>1</w:t>
      </w:r>
      <w:r w:rsidR="00560E77">
        <w:rPr>
          <w:b/>
          <w:caps/>
          <w:sz w:val="20"/>
          <w:szCs w:val="20"/>
          <w:vertAlign w:val="superscript"/>
          <w:lang w:val="en-GB"/>
        </w:rPr>
        <w:t>,</w:t>
      </w:r>
      <w:r w:rsidRPr="005E56A3">
        <w:rPr>
          <w:rStyle w:val="FootnoteReference"/>
          <w:b/>
          <w:caps/>
          <w:sz w:val="20"/>
          <w:szCs w:val="20"/>
        </w:rPr>
        <w:footnoteReference w:customMarkFollows="1" w:id="1"/>
        <w:sym w:font="Symbol" w:char="F02A"/>
      </w:r>
      <w:r>
        <w:rPr>
          <w:b/>
          <w:caps/>
          <w:sz w:val="20"/>
          <w:szCs w:val="20"/>
          <w:lang w:val="en-GB"/>
        </w:rPr>
        <w:t xml:space="preserve"> </w:t>
      </w:r>
      <w:r w:rsidR="005D0367" w:rsidRPr="005D0367">
        <w:rPr>
          <w:b/>
          <w:sz w:val="20"/>
          <w:szCs w:val="20"/>
          <w:lang w:val="en-GB"/>
        </w:rPr>
        <w:t>and</w:t>
      </w:r>
      <w:r w:rsidR="005D0367">
        <w:rPr>
          <w:b/>
          <w:sz w:val="20"/>
          <w:szCs w:val="20"/>
          <w:lang w:val="en-GB"/>
        </w:rPr>
        <w:t xml:space="preserve"> </w:t>
      </w:r>
      <w:r w:rsidR="005D0367" w:rsidRPr="00B07FEC">
        <w:rPr>
          <w:b/>
          <w:caps/>
          <w:sz w:val="20"/>
          <w:szCs w:val="20"/>
          <w:lang w:val="en-GB"/>
        </w:rPr>
        <w:t xml:space="preserve">AUTHOR </w:t>
      </w:r>
      <w:r w:rsidR="005D0367">
        <w:rPr>
          <w:b/>
          <w:caps/>
          <w:sz w:val="20"/>
          <w:szCs w:val="20"/>
          <w:lang w:val="en-GB"/>
        </w:rPr>
        <w:t>2</w:t>
      </w:r>
      <w:r w:rsidR="005D0367">
        <w:rPr>
          <w:b/>
          <w:sz w:val="20"/>
          <w:szCs w:val="20"/>
          <w:vertAlign w:val="superscript"/>
          <w:lang w:val="en-GB"/>
        </w:rPr>
        <w:t>2</w:t>
      </w:r>
      <w:r w:rsidR="00560E77">
        <w:rPr>
          <w:b/>
          <w:sz w:val="20"/>
          <w:szCs w:val="20"/>
          <w:vertAlign w:val="superscript"/>
          <w:lang w:val="en-GB"/>
        </w:rPr>
        <w:t xml:space="preserve"> </w:t>
      </w:r>
    </w:p>
    <w:p w:rsidR="00930C2F" w:rsidRPr="00D833AD" w:rsidRDefault="00930C2F" w:rsidP="00930C2F">
      <w:pPr>
        <w:jc w:val="center"/>
        <w:rPr>
          <w:b/>
          <w:sz w:val="22"/>
          <w:szCs w:val="22"/>
        </w:rPr>
      </w:pPr>
    </w:p>
    <w:p w:rsidR="005D0367" w:rsidRPr="0026590F" w:rsidRDefault="00D363DC" w:rsidP="005D0367">
      <w:pPr>
        <w:jc w:val="center"/>
        <w:rPr>
          <w:bCs/>
          <w:sz w:val="18"/>
          <w:szCs w:val="18"/>
        </w:rPr>
      </w:pPr>
      <w:r w:rsidRPr="00560E77">
        <w:rPr>
          <w:sz w:val="18"/>
          <w:szCs w:val="18"/>
          <w:vertAlign w:val="superscript"/>
        </w:rPr>
        <w:t>1</w:t>
      </w:r>
      <w:r w:rsidR="0026590F">
        <w:rPr>
          <w:sz w:val="18"/>
          <w:szCs w:val="18"/>
        </w:rPr>
        <w:t>First author affiliation</w:t>
      </w:r>
    </w:p>
    <w:p w:rsidR="001A39D6" w:rsidRPr="00560E77" w:rsidRDefault="00D363DC" w:rsidP="00D363DC">
      <w:pPr>
        <w:jc w:val="center"/>
        <w:rPr>
          <w:color w:val="FF0000"/>
          <w:sz w:val="18"/>
          <w:szCs w:val="18"/>
        </w:rPr>
      </w:pPr>
      <w:r w:rsidRPr="00560E77">
        <w:rPr>
          <w:sz w:val="18"/>
          <w:szCs w:val="18"/>
          <w:vertAlign w:val="superscript"/>
        </w:rPr>
        <w:t>2</w:t>
      </w:r>
      <w:r w:rsidR="0026590F">
        <w:rPr>
          <w:sz w:val="18"/>
          <w:szCs w:val="18"/>
        </w:rPr>
        <w:t>Second author affiliation</w:t>
      </w:r>
    </w:p>
    <w:p w:rsidR="005D0367" w:rsidRDefault="005D0367" w:rsidP="00560E77">
      <w:pPr>
        <w:jc w:val="center"/>
        <w:rPr>
          <w:sz w:val="22"/>
          <w:szCs w:val="22"/>
          <w:lang w:val="en-GB"/>
        </w:rPr>
      </w:pPr>
    </w:p>
    <w:p w:rsidR="00560E77" w:rsidRDefault="00560E77" w:rsidP="00560E77">
      <w:pPr>
        <w:jc w:val="center"/>
        <w:rPr>
          <w:sz w:val="22"/>
          <w:szCs w:val="22"/>
          <w:lang w:val="en-GB"/>
        </w:rPr>
      </w:pPr>
    </w:p>
    <w:p w:rsidR="000E6AE4" w:rsidRDefault="003D1E10" w:rsidP="003D1E10">
      <w:pPr>
        <w:rPr>
          <w:sz w:val="18"/>
          <w:szCs w:val="18"/>
        </w:rPr>
      </w:pPr>
      <w:r w:rsidRPr="00041FDC">
        <w:rPr>
          <w:sz w:val="18"/>
          <w:szCs w:val="18"/>
        </w:rPr>
        <w:t xml:space="preserve">Received: </w:t>
      </w:r>
      <w:r w:rsidR="00D363DC">
        <w:rPr>
          <w:sz w:val="18"/>
          <w:szCs w:val="18"/>
        </w:rPr>
        <w:t>………</w:t>
      </w:r>
    </w:p>
    <w:p w:rsidR="003D1E10" w:rsidRPr="00041FDC" w:rsidRDefault="003D1E10" w:rsidP="003D1E10">
      <w:pPr>
        <w:rPr>
          <w:b/>
          <w:sz w:val="18"/>
          <w:szCs w:val="18"/>
        </w:rPr>
      </w:pPr>
      <w:r w:rsidRPr="00041FDC">
        <w:rPr>
          <w:sz w:val="18"/>
          <w:szCs w:val="18"/>
        </w:rPr>
        <w:t xml:space="preserve">Accepted for publication: </w:t>
      </w:r>
      <w:r w:rsidR="00D363DC">
        <w:rPr>
          <w:sz w:val="18"/>
          <w:szCs w:val="18"/>
        </w:rPr>
        <w:t>………………….</w:t>
      </w:r>
    </w:p>
    <w:p w:rsidR="00AE451A" w:rsidRPr="006A45B4" w:rsidRDefault="00AE451A" w:rsidP="006D7B75">
      <w:pPr>
        <w:ind w:left="284" w:right="284" w:firstLine="425"/>
        <w:jc w:val="center"/>
        <w:rPr>
          <w:b/>
          <w:sz w:val="22"/>
          <w:szCs w:val="22"/>
          <w:lang w:val="en-GB"/>
        </w:rPr>
      </w:pPr>
    </w:p>
    <w:p w:rsidR="008709E3" w:rsidRPr="008709E3" w:rsidRDefault="00D363DC" w:rsidP="008709E3">
      <w:pPr>
        <w:ind w:left="284" w:right="284" w:firstLine="425"/>
        <w:jc w:val="both"/>
        <w:rPr>
          <w:sz w:val="20"/>
          <w:szCs w:val="20"/>
        </w:rPr>
      </w:pPr>
      <w:r w:rsidRPr="008709E3">
        <w:rPr>
          <w:b/>
          <w:sz w:val="20"/>
          <w:szCs w:val="20"/>
          <w:lang w:val="en-GB"/>
        </w:rPr>
        <w:t>Abstract.</w:t>
      </w:r>
      <w:r w:rsidRPr="008709E3">
        <w:rPr>
          <w:sz w:val="20"/>
          <w:szCs w:val="20"/>
          <w:lang w:val="en-GB"/>
        </w:rPr>
        <w:t xml:space="preserve"> </w:t>
      </w:r>
      <w:r w:rsidR="008709E3" w:rsidRPr="008709E3">
        <w:rPr>
          <w:sz w:val="20"/>
          <w:szCs w:val="20"/>
        </w:rPr>
        <w:t xml:space="preserve">The abstract should contain </w:t>
      </w:r>
      <w:r w:rsidR="004378B3" w:rsidRPr="004378B3">
        <w:rPr>
          <w:sz w:val="20"/>
          <w:szCs w:val="20"/>
        </w:rPr>
        <w:t>1</w:t>
      </w:r>
      <w:r w:rsidR="004378B3">
        <w:rPr>
          <w:sz w:val="20"/>
          <w:szCs w:val="20"/>
        </w:rPr>
        <w:t>50</w:t>
      </w:r>
      <w:r w:rsidR="008709E3" w:rsidRPr="008709E3">
        <w:rPr>
          <w:sz w:val="20"/>
          <w:szCs w:val="20"/>
        </w:rPr>
        <w:t xml:space="preserve"> words. This paragraph will be formatted as follows: Times New Roman, 10 pts., Justified, Indentation from </w:t>
      </w:r>
      <w:r w:rsidR="00FA0690">
        <w:rPr>
          <w:caps/>
          <w:sz w:val="20"/>
          <w:szCs w:val="20"/>
        </w:rPr>
        <w:t>L</w:t>
      </w:r>
      <w:r w:rsidR="00936C68">
        <w:rPr>
          <w:sz w:val="20"/>
          <w:szCs w:val="20"/>
        </w:rPr>
        <w:t xml:space="preserve">eft 0.5 cm, </w:t>
      </w:r>
      <w:r w:rsidR="00936C68" w:rsidRPr="00FA0690">
        <w:rPr>
          <w:caps/>
          <w:sz w:val="20"/>
          <w:szCs w:val="20"/>
        </w:rPr>
        <w:t>r</w:t>
      </w:r>
      <w:r w:rsidR="00936C68">
        <w:rPr>
          <w:sz w:val="20"/>
          <w:szCs w:val="20"/>
        </w:rPr>
        <w:t xml:space="preserve">ight 0.5 cm, </w:t>
      </w:r>
      <w:r w:rsidR="00936C68" w:rsidRPr="00FA0690">
        <w:rPr>
          <w:caps/>
          <w:sz w:val="20"/>
          <w:szCs w:val="20"/>
        </w:rPr>
        <w:t>f</w:t>
      </w:r>
      <w:r w:rsidR="00936C68">
        <w:rPr>
          <w:sz w:val="20"/>
          <w:szCs w:val="20"/>
        </w:rPr>
        <w:t xml:space="preserve">irst </w:t>
      </w:r>
      <w:r w:rsidR="00936C68" w:rsidRPr="00FA0690">
        <w:rPr>
          <w:caps/>
          <w:sz w:val="20"/>
          <w:szCs w:val="20"/>
        </w:rPr>
        <w:t>l</w:t>
      </w:r>
      <w:r w:rsidR="008709E3" w:rsidRPr="008709E3">
        <w:rPr>
          <w:sz w:val="20"/>
          <w:szCs w:val="20"/>
        </w:rPr>
        <w:t xml:space="preserve">ine 0.75 cm, </w:t>
      </w:r>
      <w:r w:rsidR="00903A6A" w:rsidRPr="00FA0690">
        <w:rPr>
          <w:caps/>
          <w:sz w:val="20"/>
          <w:szCs w:val="20"/>
        </w:rPr>
        <w:t>s</w:t>
      </w:r>
      <w:r w:rsidR="008709E3" w:rsidRPr="008709E3">
        <w:rPr>
          <w:sz w:val="20"/>
          <w:szCs w:val="20"/>
        </w:rPr>
        <w:t xml:space="preserve">pacing </w:t>
      </w:r>
      <w:proofErr w:type="gramStart"/>
      <w:r w:rsidR="00903A6A" w:rsidRPr="00FA0690">
        <w:rPr>
          <w:caps/>
          <w:sz w:val="20"/>
          <w:szCs w:val="20"/>
        </w:rPr>
        <w:t>a</w:t>
      </w:r>
      <w:r w:rsidR="008709E3" w:rsidRPr="008709E3">
        <w:rPr>
          <w:sz w:val="20"/>
          <w:szCs w:val="20"/>
        </w:rPr>
        <w:t>fter</w:t>
      </w:r>
      <w:proofErr w:type="gramEnd"/>
      <w:r w:rsidR="008709E3" w:rsidRPr="008709E3">
        <w:rPr>
          <w:sz w:val="20"/>
          <w:szCs w:val="20"/>
        </w:rPr>
        <w:t xml:space="preserve"> 11 pts., </w:t>
      </w:r>
      <w:r w:rsidR="00903A6A" w:rsidRPr="00FA0690">
        <w:rPr>
          <w:caps/>
          <w:sz w:val="20"/>
          <w:szCs w:val="20"/>
        </w:rPr>
        <w:t>s</w:t>
      </w:r>
      <w:r w:rsidR="008709E3" w:rsidRPr="008709E3">
        <w:rPr>
          <w:sz w:val="20"/>
          <w:szCs w:val="20"/>
        </w:rPr>
        <w:t xml:space="preserve">pacing </w:t>
      </w:r>
      <w:r w:rsidR="00903A6A" w:rsidRPr="00FA0690">
        <w:rPr>
          <w:caps/>
          <w:sz w:val="20"/>
          <w:szCs w:val="20"/>
        </w:rPr>
        <w:t>b</w:t>
      </w:r>
      <w:r w:rsidR="008709E3" w:rsidRPr="008709E3">
        <w:rPr>
          <w:sz w:val="20"/>
          <w:szCs w:val="20"/>
        </w:rPr>
        <w:t>efore 4 pts.</w:t>
      </w:r>
    </w:p>
    <w:p w:rsidR="006A45B4" w:rsidRPr="006A45B4" w:rsidRDefault="006A45B4" w:rsidP="00C22340">
      <w:pPr>
        <w:ind w:left="284" w:right="284" w:firstLine="425"/>
        <w:rPr>
          <w:b/>
          <w:sz w:val="8"/>
          <w:szCs w:val="8"/>
          <w:lang w:val="en-GB"/>
        </w:rPr>
      </w:pPr>
    </w:p>
    <w:p w:rsidR="00D363DC" w:rsidRPr="005D0367" w:rsidRDefault="00D363DC" w:rsidP="00C22340">
      <w:pPr>
        <w:ind w:left="284" w:right="284" w:firstLine="425"/>
        <w:rPr>
          <w:sz w:val="20"/>
          <w:szCs w:val="20"/>
          <w:lang w:val="en-GB"/>
        </w:rPr>
      </w:pPr>
      <w:r w:rsidRPr="005D0367">
        <w:rPr>
          <w:b/>
          <w:sz w:val="20"/>
          <w:szCs w:val="20"/>
          <w:lang w:val="en-GB"/>
        </w:rPr>
        <w:t xml:space="preserve">Keywords: </w:t>
      </w:r>
      <w:r w:rsidR="004378B3">
        <w:rPr>
          <w:sz w:val="20"/>
          <w:szCs w:val="20"/>
          <w:lang w:val="en-GB"/>
        </w:rPr>
        <w:t xml:space="preserve">5 </w:t>
      </w:r>
      <w:r w:rsidRPr="005D0367">
        <w:rPr>
          <w:sz w:val="20"/>
          <w:szCs w:val="20"/>
          <w:lang w:val="en-GB"/>
        </w:rPr>
        <w:t xml:space="preserve">keywords, </w:t>
      </w:r>
      <w:r w:rsidR="00F85844">
        <w:rPr>
          <w:sz w:val="20"/>
          <w:szCs w:val="20"/>
          <w:lang w:val="en-GB"/>
        </w:rPr>
        <w:t xml:space="preserve">do </w:t>
      </w:r>
      <w:r w:rsidRPr="005D0367">
        <w:rPr>
          <w:sz w:val="20"/>
          <w:szCs w:val="20"/>
          <w:lang w:val="en-GB"/>
        </w:rPr>
        <w:t>not repeat the title</w:t>
      </w:r>
      <w:r w:rsidR="005D0367">
        <w:rPr>
          <w:sz w:val="20"/>
          <w:szCs w:val="20"/>
          <w:lang w:val="en-GB"/>
        </w:rPr>
        <w:t>.</w:t>
      </w:r>
    </w:p>
    <w:p w:rsidR="00D363DC" w:rsidRPr="005D0367" w:rsidRDefault="00D627D9" w:rsidP="008709E3">
      <w:pPr>
        <w:jc w:val="cent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</w:t>
      </w:r>
    </w:p>
    <w:p w:rsidR="005E46E6" w:rsidRPr="00676812" w:rsidRDefault="005E46E6" w:rsidP="004378B3">
      <w:pPr>
        <w:jc w:val="center"/>
        <w:rPr>
          <w:sz w:val="18"/>
          <w:szCs w:val="18"/>
          <w:lang w:val="en-GB"/>
        </w:rPr>
      </w:pPr>
    </w:p>
    <w:p w:rsidR="00D363DC" w:rsidRPr="00B07FEC" w:rsidRDefault="00D363DC" w:rsidP="005D0367">
      <w:pPr>
        <w:pStyle w:val="Heading2"/>
        <w:spacing w:before="0" w:after="0"/>
        <w:rPr>
          <w:lang w:val="en-GB"/>
        </w:rPr>
      </w:pPr>
      <w:r w:rsidRPr="00B07FEC">
        <w:rPr>
          <w:lang w:val="en-GB"/>
        </w:rPr>
        <w:t xml:space="preserve">1. </w:t>
      </w:r>
      <w:r w:rsidR="00901991">
        <w:rPr>
          <w:lang w:val="en-GB"/>
        </w:rPr>
        <w:t>Introduction</w:t>
      </w:r>
      <w:r w:rsidR="00C22340">
        <w:rPr>
          <w:color w:val="FF0000"/>
          <w:szCs w:val="22"/>
          <w:lang w:val="en-GB"/>
        </w:rPr>
        <w:t xml:space="preserve"> </w:t>
      </w:r>
    </w:p>
    <w:p w:rsidR="00D363DC" w:rsidRPr="004378B3" w:rsidRDefault="00D363DC" w:rsidP="00E957D4">
      <w:pPr>
        <w:ind w:firstLine="709"/>
        <w:rPr>
          <w:sz w:val="22"/>
          <w:szCs w:val="22"/>
          <w:lang w:val="en-GB"/>
        </w:rPr>
      </w:pPr>
    </w:p>
    <w:p w:rsidR="00D363DC" w:rsidRPr="004438DA" w:rsidRDefault="00D363DC" w:rsidP="00936C68">
      <w:pPr>
        <w:ind w:firstLine="709"/>
        <w:jc w:val="both"/>
        <w:rPr>
          <w:sz w:val="22"/>
          <w:szCs w:val="22"/>
          <w:lang w:val="en-GB"/>
        </w:rPr>
      </w:pPr>
      <w:r w:rsidRPr="004438DA">
        <w:rPr>
          <w:sz w:val="22"/>
          <w:szCs w:val="22"/>
          <w:lang w:val="en-GB"/>
        </w:rPr>
        <w:t xml:space="preserve">The writing style should be scientific (concise, clear and impersonal). </w:t>
      </w:r>
    </w:p>
    <w:p w:rsidR="0044199B" w:rsidRPr="00FE2F98" w:rsidRDefault="00D627D9" w:rsidP="00936C68">
      <w:pPr>
        <w:ind w:firstLine="709"/>
        <w:jc w:val="both"/>
        <w:rPr>
          <w:spacing w:val="-2"/>
          <w:sz w:val="22"/>
          <w:szCs w:val="22"/>
        </w:rPr>
      </w:pPr>
      <w:r w:rsidRPr="00FE2F98">
        <w:rPr>
          <w:sz w:val="22"/>
          <w:szCs w:val="22"/>
          <w:lang w:val="en-GB"/>
        </w:rPr>
        <w:t>The I</w:t>
      </w:r>
      <w:r w:rsidR="00D363DC" w:rsidRPr="00FE2F98">
        <w:rPr>
          <w:sz w:val="22"/>
          <w:szCs w:val="22"/>
          <w:lang w:val="en-GB"/>
        </w:rPr>
        <w:t xml:space="preserve">ntroduction </w:t>
      </w:r>
      <w:r w:rsidRPr="00FE2F98">
        <w:rPr>
          <w:sz w:val="22"/>
          <w:szCs w:val="22"/>
          <w:lang w:val="en-GB"/>
        </w:rPr>
        <w:t>should</w:t>
      </w:r>
      <w:r w:rsidR="00D363DC" w:rsidRPr="00FE2F98">
        <w:rPr>
          <w:sz w:val="22"/>
          <w:szCs w:val="22"/>
          <w:lang w:val="en-GB"/>
        </w:rPr>
        <w:t xml:space="preserve"> </w:t>
      </w:r>
      <w:r w:rsidRPr="00FE2F98">
        <w:rPr>
          <w:sz w:val="22"/>
          <w:szCs w:val="22"/>
          <w:lang w:val="en-GB"/>
        </w:rPr>
        <w:t xml:space="preserve">establish the field and the problem to be </w:t>
      </w:r>
      <w:proofErr w:type="gramStart"/>
      <w:r w:rsidRPr="00FE2F98">
        <w:rPr>
          <w:sz w:val="22"/>
          <w:szCs w:val="22"/>
          <w:lang w:val="en-GB"/>
        </w:rPr>
        <w:t>tackled,</w:t>
      </w:r>
      <w:proofErr w:type="gramEnd"/>
      <w:r w:rsidR="00D363DC" w:rsidRPr="00FE2F98">
        <w:rPr>
          <w:sz w:val="22"/>
          <w:szCs w:val="22"/>
          <w:lang w:val="en-GB"/>
        </w:rPr>
        <w:t xml:space="preserve"> </w:t>
      </w:r>
      <w:r w:rsidR="00CE3536" w:rsidRPr="00FE2F98">
        <w:rPr>
          <w:sz w:val="22"/>
          <w:szCs w:val="22"/>
          <w:lang w:val="en-GB"/>
        </w:rPr>
        <w:t xml:space="preserve">should </w:t>
      </w:r>
      <w:r w:rsidRPr="00FE2F98">
        <w:rPr>
          <w:sz w:val="22"/>
          <w:szCs w:val="22"/>
          <w:lang w:val="en-GB"/>
        </w:rPr>
        <w:t xml:space="preserve">summarize previous research and introduce present research. The </w:t>
      </w:r>
      <w:r w:rsidRPr="00FE2F98">
        <w:rPr>
          <w:sz w:val="22"/>
          <w:szCs w:val="22"/>
        </w:rPr>
        <w:t>p</w:t>
      </w:r>
      <w:r w:rsidR="0044199B" w:rsidRPr="00FE2F98">
        <w:rPr>
          <w:sz w:val="22"/>
          <w:szCs w:val="22"/>
        </w:rPr>
        <w:t xml:space="preserve">aper will be </w:t>
      </w:r>
      <w:r w:rsidRPr="00FE2F98">
        <w:rPr>
          <w:sz w:val="22"/>
          <w:szCs w:val="22"/>
        </w:rPr>
        <w:t>written</w:t>
      </w:r>
      <w:r w:rsidR="0044199B" w:rsidRPr="00FE2F98">
        <w:rPr>
          <w:sz w:val="22"/>
          <w:szCs w:val="22"/>
        </w:rPr>
        <w:t xml:space="preserve"> in English. The text appearing in figures and tables</w:t>
      </w:r>
      <w:r w:rsidR="0044199B">
        <w:rPr>
          <w:sz w:val="22"/>
          <w:szCs w:val="22"/>
        </w:rPr>
        <w:t xml:space="preserve"> </w:t>
      </w:r>
      <w:r w:rsidR="00CE3536" w:rsidRPr="00FE2F98">
        <w:rPr>
          <w:sz w:val="22"/>
          <w:szCs w:val="22"/>
        </w:rPr>
        <w:t>should</w:t>
      </w:r>
      <w:r w:rsidR="0044199B" w:rsidRPr="00FE2F98">
        <w:rPr>
          <w:sz w:val="22"/>
          <w:szCs w:val="22"/>
        </w:rPr>
        <w:t xml:space="preserve"> b</w:t>
      </w:r>
      <w:r w:rsidR="0044199B">
        <w:rPr>
          <w:sz w:val="22"/>
          <w:szCs w:val="22"/>
        </w:rPr>
        <w:t xml:space="preserve">e in English. </w:t>
      </w:r>
      <w:r w:rsidRPr="00FE2F98">
        <w:rPr>
          <w:spacing w:val="-2"/>
          <w:sz w:val="22"/>
          <w:szCs w:val="22"/>
        </w:rPr>
        <w:t xml:space="preserve">For the </w:t>
      </w:r>
      <w:r w:rsidR="004378B3" w:rsidRPr="00FE2F98">
        <w:rPr>
          <w:spacing w:val="-2"/>
          <w:sz w:val="22"/>
          <w:szCs w:val="22"/>
        </w:rPr>
        <w:t xml:space="preserve">text of </w:t>
      </w:r>
      <w:r w:rsidRPr="00FE2F98">
        <w:rPr>
          <w:spacing w:val="-2"/>
          <w:sz w:val="22"/>
          <w:szCs w:val="22"/>
        </w:rPr>
        <w:t xml:space="preserve">the </w:t>
      </w:r>
      <w:r w:rsidR="004378B3" w:rsidRPr="00FE2F98">
        <w:rPr>
          <w:spacing w:val="-2"/>
          <w:sz w:val="22"/>
          <w:szCs w:val="22"/>
        </w:rPr>
        <w:t>paper use Times New Roman, 11 pts.</w:t>
      </w:r>
    </w:p>
    <w:p w:rsidR="000F6CBE" w:rsidRDefault="000F6CBE" w:rsidP="00FA0690">
      <w:pPr>
        <w:tabs>
          <w:tab w:val="left" w:pos="15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Do not use footnotes or endnotes.</w:t>
      </w:r>
    </w:p>
    <w:p w:rsidR="005E46E6" w:rsidRPr="00676812" w:rsidRDefault="005E46E6" w:rsidP="005E46E6">
      <w:pPr>
        <w:rPr>
          <w:sz w:val="22"/>
          <w:szCs w:val="22"/>
          <w:lang w:val="en-GB"/>
        </w:rPr>
      </w:pPr>
    </w:p>
    <w:p w:rsidR="00D363DC" w:rsidRPr="00D17E42" w:rsidRDefault="00D363DC" w:rsidP="00D5719F">
      <w:pPr>
        <w:pStyle w:val="Heading3"/>
        <w:spacing w:before="0" w:after="0"/>
        <w:rPr>
          <w:lang w:val="en-GB"/>
        </w:rPr>
      </w:pPr>
      <w:r>
        <w:rPr>
          <w:lang w:val="en-GB"/>
        </w:rPr>
        <w:t xml:space="preserve">2. </w:t>
      </w:r>
      <w:r w:rsidR="004378B3">
        <w:rPr>
          <w:lang w:val="en-GB"/>
        </w:rPr>
        <w:t>T</w:t>
      </w:r>
      <w:r w:rsidR="00D5719F">
        <w:rPr>
          <w:lang w:val="en-GB"/>
        </w:rPr>
        <w:t>ype the Heading of this Section in Here</w:t>
      </w:r>
    </w:p>
    <w:p w:rsidR="00676812" w:rsidRPr="00676812" w:rsidRDefault="00676812" w:rsidP="00D5719F">
      <w:pPr>
        <w:ind w:firstLine="709"/>
        <w:jc w:val="both"/>
        <w:rPr>
          <w:sz w:val="22"/>
          <w:szCs w:val="22"/>
          <w:lang w:val="en-GB"/>
        </w:rPr>
      </w:pPr>
    </w:p>
    <w:p w:rsidR="0044199B" w:rsidRPr="00D5719F" w:rsidRDefault="00D5719F" w:rsidP="00D5719F">
      <w:pPr>
        <w:ind w:firstLine="709"/>
        <w:jc w:val="both"/>
        <w:rPr>
          <w:sz w:val="22"/>
          <w:szCs w:val="22"/>
          <w:lang w:val="en-GB"/>
        </w:rPr>
      </w:pPr>
      <w:r w:rsidRPr="00D5719F">
        <w:rPr>
          <w:sz w:val="22"/>
          <w:szCs w:val="22"/>
          <w:lang w:val="en-GB"/>
        </w:rPr>
        <w:t>Type</w:t>
      </w:r>
      <w:r>
        <w:rPr>
          <w:sz w:val="22"/>
          <w:szCs w:val="22"/>
          <w:lang w:val="en-GB"/>
        </w:rPr>
        <w:t xml:space="preserve"> the second section of your paper in here. Use as much space as necessary.</w:t>
      </w:r>
      <w:r w:rsidRPr="00D5719F">
        <w:rPr>
          <w:sz w:val="22"/>
          <w:szCs w:val="22"/>
          <w:lang w:val="en-GB"/>
        </w:rPr>
        <w:t xml:space="preserve"> </w:t>
      </w:r>
    </w:p>
    <w:p w:rsidR="00686D66" w:rsidRPr="00074D8E" w:rsidRDefault="00686D66" w:rsidP="00D5719F">
      <w:pPr>
        <w:ind w:firstLine="709"/>
        <w:jc w:val="both"/>
        <w:rPr>
          <w:sz w:val="22"/>
          <w:szCs w:val="22"/>
        </w:rPr>
      </w:pPr>
      <w:bookmarkStart w:id="0" w:name="OLE_LINK3"/>
      <w:bookmarkStart w:id="1" w:name="OLE_LINK4"/>
      <w:bookmarkStart w:id="2" w:name="OLE_LINK1"/>
      <w:bookmarkStart w:id="3" w:name="OLE_LINK2"/>
      <w:r w:rsidRPr="00101A4B">
        <w:rPr>
          <w:sz w:val="22"/>
          <w:szCs w:val="22"/>
        </w:rPr>
        <w:lastRenderedPageBreak/>
        <w:t xml:space="preserve">Tables: included in the text, numbered </w:t>
      </w:r>
      <w:r w:rsidR="00CE3536" w:rsidRPr="00101A4B">
        <w:rPr>
          <w:sz w:val="22"/>
          <w:szCs w:val="22"/>
        </w:rPr>
        <w:t>with</w:t>
      </w:r>
      <w:r w:rsidR="00B80196" w:rsidRPr="00101A4B">
        <w:rPr>
          <w:sz w:val="22"/>
          <w:szCs w:val="22"/>
        </w:rPr>
        <w:t xml:space="preserve"> </w:t>
      </w:r>
      <w:r w:rsidRPr="00101A4B">
        <w:rPr>
          <w:sz w:val="22"/>
          <w:szCs w:val="22"/>
        </w:rPr>
        <w:t>Arab</w:t>
      </w:r>
      <w:r w:rsidR="003F29EE" w:rsidRPr="00101A4B">
        <w:rPr>
          <w:sz w:val="22"/>
          <w:szCs w:val="22"/>
        </w:rPr>
        <w:t>ic numerals</w:t>
      </w:r>
      <w:r w:rsidRPr="00101A4B">
        <w:rPr>
          <w:sz w:val="22"/>
          <w:szCs w:val="22"/>
        </w:rPr>
        <w:t>, Times New Roman, 10 pts. Eac</w:t>
      </w:r>
      <w:r w:rsidR="00CE3536" w:rsidRPr="00101A4B">
        <w:rPr>
          <w:sz w:val="22"/>
          <w:szCs w:val="22"/>
        </w:rPr>
        <w:t>h has as title the word Table, B</w:t>
      </w:r>
      <w:r w:rsidRPr="00101A4B">
        <w:rPr>
          <w:sz w:val="22"/>
          <w:szCs w:val="22"/>
        </w:rPr>
        <w:t>old</w:t>
      </w:r>
      <w:r w:rsidR="004D7420" w:rsidRPr="00101A4B">
        <w:rPr>
          <w:sz w:val="22"/>
          <w:szCs w:val="22"/>
        </w:rPr>
        <w:t>,</w:t>
      </w:r>
      <w:r w:rsidR="00CE3536" w:rsidRPr="00101A4B">
        <w:rPr>
          <w:sz w:val="22"/>
          <w:szCs w:val="22"/>
        </w:rPr>
        <w:t xml:space="preserve"> C</w:t>
      </w:r>
      <w:r w:rsidRPr="00101A4B">
        <w:rPr>
          <w:sz w:val="22"/>
          <w:szCs w:val="22"/>
        </w:rPr>
        <w:t xml:space="preserve">entered. Below </w:t>
      </w:r>
      <w:r w:rsidR="004D7420" w:rsidRPr="00101A4B">
        <w:rPr>
          <w:sz w:val="22"/>
          <w:szCs w:val="22"/>
        </w:rPr>
        <w:t>you may write</w:t>
      </w:r>
      <w:r w:rsidRPr="00101A4B">
        <w:rPr>
          <w:sz w:val="22"/>
          <w:szCs w:val="22"/>
        </w:rPr>
        <w:t xml:space="preserve"> </w:t>
      </w:r>
      <w:r w:rsidR="004D7420" w:rsidRPr="00101A4B">
        <w:rPr>
          <w:sz w:val="22"/>
          <w:szCs w:val="22"/>
        </w:rPr>
        <w:t xml:space="preserve">a caption </w:t>
      </w:r>
      <w:r w:rsidR="00CE3536" w:rsidRPr="00101A4B">
        <w:rPr>
          <w:sz w:val="22"/>
          <w:szCs w:val="22"/>
        </w:rPr>
        <w:t>in I</w:t>
      </w:r>
      <w:r w:rsidRPr="00101A4B">
        <w:rPr>
          <w:sz w:val="22"/>
          <w:szCs w:val="22"/>
        </w:rPr>
        <w:t>talics</w:t>
      </w:r>
      <w:r w:rsidR="004D7420" w:rsidRPr="00101A4B">
        <w:rPr>
          <w:sz w:val="22"/>
          <w:szCs w:val="22"/>
        </w:rPr>
        <w:t>,</w:t>
      </w:r>
      <w:r w:rsidRPr="00101A4B">
        <w:rPr>
          <w:sz w:val="22"/>
          <w:szCs w:val="22"/>
        </w:rPr>
        <w:t xml:space="preserve"> </w:t>
      </w:r>
      <w:r w:rsidR="00CE3536" w:rsidRPr="00101A4B">
        <w:rPr>
          <w:sz w:val="22"/>
          <w:szCs w:val="22"/>
        </w:rPr>
        <w:t>C</w:t>
      </w:r>
      <w:r w:rsidRPr="00101A4B">
        <w:rPr>
          <w:sz w:val="22"/>
          <w:szCs w:val="22"/>
        </w:rPr>
        <w:t>entered. The exterior lines</w:t>
      </w:r>
      <w:r w:rsidRPr="00074D8E">
        <w:rPr>
          <w:sz w:val="22"/>
          <w:szCs w:val="22"/>
        </w:rPr>
        <w:t xml:space="preserve"> and those under the head should be double lines.</w:t>
      </w:r>
    </w:p>
    <w:p w:rsidR="0073485F" w:rsidRPr="0073485F" w:rsidRDefault="0073485F" w:rsidP="00D363DC">
      <w:pPr>
        <w:jc w:val="center"/>
        <w:rPr>
          <w:b/>
          <w:sz w:val="22"/>
          <w:szCs w:val="22"/>
          <w:lang w:val="en-GB"/>
        </w:rPr>
      </w:pPr>
    </w:p>
    <w:p w:rsidR="00D363DC" w:rsidRPr="00B07FEC" w:rsidRDefault="00D363DC" w:rsidP="00D363DC">
      <w:pPr>
        <w:jc w:val="center"/>
        <w:rPr>
          <w:b/>
          <w:sz w:val="20"/>
          <w:szCs w:val="20"/>
          <w:lang w:val="en-GB"/>
        </w:rPr>
      </w:pPr>
      <w:r w:rsidRPr="00B07FEC">
        <w:rPr>
          <w:b/>
          <w:sz w:val="20"/>
          <w:szCs w:val="20"/>
          <w:lang w:val="en-GB"/>
        </w:rPr>
        <w:t>Table 1</w:t>
      </w:r>
    </w:p>
    <w:p w:rsidR="00D363DC" w:rsidRDefault="00D363DC" w:rsidP="00D363DC">
      <w:pPr>
        <w:jc w:val="center"/>
        <w:rPr>
          <w:i/>
          <w:sz w:val="20"/>
          <w:szCs w:val="20"/>
          <w:lang w:val="en-GB"/>
        </w:rPr>
      </w:pPr>
      <w:r w:rsidRPr="00B07FEC">
        <w:rPr>
          <w:i/>
          <w:sz w:val="20"/>
          <w:szCs w:val="20"/>
          <w:lang w:val="en-GB"/>
        </w:rPr>
        <w:t xml:space="preserve">Table </w:t>
      </w:r>
      <w:r w:rsidRPr="00FE1B3A">
        <w:rPr>
          <w:i/>
          <w:caps/>
          <w:sz w:val="20"/>
          <w:szCs w:val="20"/>
          <w:lang w:val="en-GB"/>
        </w:rPr>
        <w:t>n</w:t>
      </w:r>
      <w:r w:rsidRPr="00B07FEC">
        <w:rPr>
          <w:i/>
          <w:sz w:val="20"/>
          <w:szCs w:val="20"/>
          <w:lang w:val="en-GB"/>
        </w:rPr>
        <w:t>ame</w:t>
      </w:r>
    </w:p>
    <w:tbl>
      <w:tblPr>
        <w:tblW w:w="0" w:type="auto"/>
        <w:jc w:val="center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2174"/>
        <w:gridCol w:w="2520"/>
      </w:tblGrid>
      <w:tr w:rsidR="008B23AD" w:rsidRPr="001A2591">
        <w:trPr>
          <w:jc w:val="center"/>
        </w:trPr>
        <w:tc>
          <w:tcPr>
            <w:tcW w:w="2146" w:type="dxa"/>
            <w:tcBorders>
              <w:top w:val="double" w:sz="4" w:space="0" w:color="auto"/>
              <w:bottom w:val="double" w:sz="4" w:space="0" w:color="auto"/>
            </w:tcBorders>
          </w:tcPr>
          <w:p w:rsidR="008B23AD" w:rsidRPr="001A2591" w:rsidRDefault="008B23AD" w:rsidP="001A2591">
            <w:pPr>
              <w:jc w:val="center"/>
              <w:rPr>
                <w:rFonts w:eastAsia="Times New Roman"/>
                <w:i/>
                <w:sz w:val="20"/>
                <w:szCs w:val="20"/>
                <w:lang w:val="en-GB"/>
              </w:rPr>
            </w:pPr>
            <w:r w:rsidRPr="001A2591">
              <w:rPr>
                <w:rFonts w:eastAsia="Times New Roman"/>
                <w:sz w:val="20"/>
                <w:szCs w:val="20"/>
                <w:lang w:val="en-GB"/>
              </w:rPr>
              <w:t>Heading</w:t>
            </w:r>
          </w:p>
        </w:tc>
        <w:tc>
          <w:tcPr>
            <w:tcW w:w="2174" w:type="dxa"/>
            <w:tcBorders>
              <w:top w:val="double" w:sz="4" w:space="0" w:color="auto"/>
              <w:bottom w:val="double" w:sz="4" w:space="0" w:color="auto"/>
            </w:tcBorders>
          </w:tcPr>
          <w:p w:rsidR="008B23AD" w:rsidRPr="001A2591" w:rsidRDefault="008B23AD" w:rsidP="001A2591">
            <w:pPr>
              <w:jc w:val="center"/>
              <w:rPr>
                <w:rFonts w:eastAsia="Times New Roman"/>
                <w:i/>
                <w:sz w:val="20"/>
                <w:szCs w:val="20"/>
                <w:lang w:val="en-GB"/>
              </w:rPr>
            </w:pPr>
            <w:r w:rsidRPr="001A2591">
              <w:rPr>
                <w:rFonts w:eastAsia="Times New Roman"/>
                <w:sz w:val="20"/>
                <w:szCs w:val="20"/>
                <w:lang w:val="en-GB"/>
              </w:rPr>
              <w:t>Heading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8B23AD" w:rsidRPr="001A2591" w:rsidRDefault="008B23AD" w:rsidP="001A2591">
            <w:pPr>
              <w:jc w:val="center"/>
              <w:rPr>
                <w:rFonts w:eastAsia="Times New Roman"/>
                <w:i/>
                <w:sz w:val="20"/>
                <w:szCs w:val="20"/>
                <w:lang w:val="en-GB"/>
              </w:rPr>
            </w:pPr>
            <w:r w:rsidRPr="001A2591">
              <w:rPr>
                <w:rFonts w:eastAsia="Times New Roman"/>
                <w:sz w:val="20"/>
                <w:szCs w:val="20"/>
                <w:lang w:val="en-GB"/>
              </w:rPr>
              <w:t>Heading</w:t>
            </w:r>
          </w:p>
        </w:tc>
      </w:tr>
      <w:tr w:rsidR="008B23AD" w:rsidRPr="001A2591">
        <w:trPr>
          <w:jc w:val="center"/>
        </w:trPr>
        <w:tc>
          <w:tcPr>
            <w:tcW w:w="2146" w:type="dxa"/>
            <w:tcBorders>
              <w:top w:val="double" w:sz="4" w:space="0" w:color="auto"/>
            </w:tcBorders>
          </w:tcPr>
          <w:p w:rsidR="008B23AD" w:rsidRPr="001A2591" w:rsidRDefault="008B23AD" w:rsidP="001A2591">
            <w:pPr>
              <w:jc w:val="center"/>
              <w:rPr>
                <w:rFonts w:eastAsia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174" w:type="dxa"/>
            <w:tcBorders>
              <w:top w:val="double" w:sz="4" w:space="0" w:color="auto"/>
            </w:tcBorders>
          </w:tcPr>
          <w:p w:rsidR="008B23AD" w:rsidRPr="001A2591" w:rsidRDefault="008B23AD" w:rsidP="001A2591">
            <w:pPr>
              <w:jc w:val="center"/>
              <w:rPr>
                <w:rFonts w:eastAsia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8B23AD" w:rsidRPr="001A2591" w:rsidRDefault="008B23AD" w:rsidP="001A2591">
            <w:pPr>
              <w:jc w:val="center"/>
              <w:rPr>
                <w:rFonts w:eastAsia="Times New Roman"/>
                <w:i/>
                <w:sz w:val="20"/>
                <w:szCs w:val="20"/>
                <w:lang w:val="en-GB"/>
              </w:rPr>
            </w:pPr>
          </w:p>
        </w:tc>
      </w:tr>
      <w:tr w:rsidR="008B23AD" w:rsidRPr="001A2591">
        <w:trPr>
          <w:jc w:val="center"/>
        </w:trPr>
        <w:tc>
          <w:tcPr>
            <w:tcW w:w="2146" w:type="dxa"/>
          </w:tcPr>
          <w:p w:rsidR="008B23AD" w:rsidRPr="001A2591" w:rsidRDefault="008B23AD" w:rsidP="001A2591">
            <w:pPr>
              <w:jc w:val="center"/>
              <w:rPr>
                <w:rFonts w:eastAsia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174" w:type="dxa"/>
          </w:tcPr>
          <w:p w:rsidR="008B23AD" w:rsidRPr="001A2591" w:rsidRDefault="008B23AD" w:rsidP="001A2591">
            <w:pPr>
              <w:jc w:val="center"/>
              <w:rPr>
                <w:rFonts w:eastAsia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</w:tcPr>
          <w:p w:rsidR="008B23AD" w:rsidRPr="001A2591" w:rsidRDefault="008B23AD" w:rsidP="001A2591">
            <w:pPr>
              <w:jc w:val="center"/>
              <w:rPr>
                <w:rFonts w:eastAsia="Times New Roman"/>
                <w:i/>
                <w:sz w:val="20"/>
                <w:szCs w:val="20"/>
                <w:lang w:val="en-GB"/>
              </w:rPr>
            </w:pPr>
          </w:p>
        </w:tc>
      </w:tr>
      <w:tr w:rsidR="00DD660B" w:rsidRPr="001A2591">
        <w:trPr>
          <w:jc w:val="center"/>
        </w:trPr>
        <w:tc>
          <w:tcPr>
            <w:tcW w:w="2146" w:type="dxa"/>
          </w:tcPr>
          <w:p w:rsidR="00DD660B" w:rsidRPr="001A2591" w:rsidRDefault="00DD660B" w:rsidP="001A2591">
            <w:pPr>
              <w:jc w:val="center"/>
              <w:rPr>
                <w:rFonts w:eastAsia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174" w:type="dxa"/>
          </w:tcPr>
          <w:p w:rsidR="00DD660B" w:rsidRPr="001A2591" w:rsidRDefault="00DD660B" w:rsidP="001A2591">
            <w:pPr>
              <w:jc w:val="center"/>
              <w:rPr>
                <w:rFonts w:eastAsia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</w:tcPr>
          <w:p w:rsidR="00DD660B" w:rsidRPr="001A2591" w:rsidRDefault="00DD660B" w:rsidP="001A2591">
            <w:pPr>
              <w:jc w:val="center"/>
              <w:rPr>
                <w:rFonts w:eastAsia="Times New Roman"/>
                <w:i/>
                <w:sz w:val="20"/>
                <w:szCs w:val="20"/>
                <w:lang w:val="en-GB"/>
              </w:rPr>
            </w:pPr>
          </w:p>
        </w:tc>
      </w:tr>
    </w:tbl>
    <w:p w:rsidR="008B23AD" w:rsidRPr="005140A1" w:rsidRDefault="008B23AD" w:rsidP="00D363DC">
      <w:pPr>
        <w:jc w:val="center"/>
        <w:rPr>
          <w:sz w:val="20"/>
          <w:szCs w:val="20"/>
          <w:lang w:val="en-GB"/>
        </w:rPr>
      </w:pPr>
    </w:p>
    <w:bookmarkEnd w:id="0"/>
    <w:bookmarkEnd w:id="1"/>
    <w:bookmarkEnd w:id="2"/>
    <w:bookmarkEnd w:id="3"/>
    <w:p w:rsidR="00686D66" w:rsidRDefault="00686D66" w:rsidP="005140A1">
      <w:pPr>
        <w:spacing w:before="60"/>
        <w:ind w:firstLine="709"/>
        <w:jc w:val="both"/>
        <w:rPr>
          <w:sz w:val="22"/>
          <w:szCs w:val="22"/>
        </w:rPr>
      </w:pPr>
      <w:r w:rsidRPr="005140A1">
        <w:rPr>
          <w:sz w:val="22"/>
          <w:szCs w:val="22"/>
        </w:rPr>
        <w:t>Equations</w:t>
      </w:r>
      <w:r w:rsidRPr="00FC42DA">
        <w:rPr>
          <w:sz w:val="22"/>
          <w:szCs w:val="22"/>
        </w:rPr>
        <w:t xml:space="preserve"> style: Times New Roman 1</w:t>
      </w:r>
      <w:r>
        <w:rPr>
          <w:sz w:val="22"/>
          <w:szCs w:val="22"/>
        </w:rPr>
        <w:t xml:space="preserve">1 </w:t>
      </w:r>
      <w:r w:rsidRPr="00FC42DA">
        <w:rPr>
          <w:sz w:val="22"/>
          <w:szCs w:val="22"/>
        </w:rPr>
        <w:t>pt</w:t>
      </w:r>
      <w:r>
        <w:rPr>
          <w:sz w:val="22"/>
          <w:szCs w:val="22"/>
        </w:rPr>
        <w:t>s</w:t>
      </w:r>
      <w:r w:rsidRPr="00FC42DA">
        <w:rPr>
          <w:sz w:val="22"/>
          <w:szCs w:val="22"/>
        </w:rPr>
        <w:t xml:space="preserve">., Italic for variables, </w:t>
      </w:r>
      <w:smartTag w:uri="urn:schemas-microsoft-com:office:smarttags" w:element="place">
        <w:smartTag w:uri="urn:schemas-microsoft-com:office:smarttags" w:element="City">
          <w:r w:rsidRPr="00FC42DA">
            <w:rPr>
              <w:sz w:val="22"/>
              <w:szCs w:val="22"/>
            </w:rPr>
            <w:t>Normal</w:t>
          </w:r>
        </w:smartTag>
      </w:smartTag>
      <w:r w:rsidRPr="00FC42DA">
        <w:rPr>
          <w:sz w:val="22"/>
          <w:szCs w:val="22"/>
        </w:rPr>
        <w:t xml:space="preserve"> for functions; size: full 1</w:t>
      </w:r>
      <w:r>
        <w:rPr>
          <w:sz w:val="22"/>
          <w:szCs w:val="22"/>
        </w:rPr>
        <w:t xml:space="preserve">1 </w:t>
      </w:r>
      <w:r w:rsidRPr="00FC42DA">
        <w:rPr>
          <w:sz w:val="22"/>
          <w:szCs w:val="22"/>
        </w:rPr>
        <w:t>pt</w:t>
      </w:r>
      <w:r>
        <w:rPr>
          <w:sz w:val="22"/>
          <w:szCs w:val="22"/>
        </w:rPr>
        <w:t>s</w:t>
      </w:r>
      <w:r w:rsidRPr="00FC42DA">
        <w:rPr>
          <w:sz w:val="22"/>
          <w:szCs w:val="22"/>
        </w:rPr>
        <w:t>., subscript/</w:t>
      </w:r>
      <w:r w:rsidRPr="00A468A5">
        <w:rPr>
          <w:sz w:val="22"/>
          <w:szCs w:val="22"/>
        </w:rPr>
        <w:t xml:space="preserve">superscript </w:t>
      </w:r>
      <w:r w:rsidR="0008799C" w:rsidRPr="00A468A5">
        <w:rPr>
          <w:sz w:val="22"/>
          <w:szCs w:val="22"/>
        </w:rPr>
        <w:t>8</w:t>
      </w:r>
      <w:r w:rsidRPr="00A468A5">
        <w:rPr>
          <w:sz w:val="22"/>
          <w:szCs w:val="22"/>
        </w:rPr>
        <w:t xml:space="preserve"> pts., Sub-Subscript/Superscript </w:t>
      </w:r>
      <w:r w:rsidR="0008799C" w:rsidRPr="00A468A5">
        <w:rPr>
          <w:sz w:val="22"/>
          <w:szCs w:val="22"/>
        </w:rPr>
        <w:t>6</w:t>
      </w:r>
      <w:r w:rsidRPr="00A468A5">
        <w:rPr>
          <w:sz w:val="22"/>
          <w:szCs w:val="22"/>
        </w:rPr>
        <w:t xml:space="preserve"> pts., Symbol </w:t>
      </w:r>
      <w:r w:rsidR="0008799C" w:rsidRPr="00A468A5">
        <w:rPr>
          <w:sz w:val="22"/>
          <w:szCs w:val="22"/>
        </w:rPr>
        <w:t>14</w:t>
      </w:r>
      <w:r w:rsidRPr="00A468A5">
        <w:rPr>
          <w:sz w:val="22"/>
          <w:szCs w:val="22"/>
        </w:rPr>
        <w:t xml:space="preserve"> pts., </w:t>
      </w:r>
      <w:proofErr w:type="gramStart"/>
      <w:r w:rsidRPr="00A468A5">
        <w:rPr>
          <w:sz w:val="22"/>
          <w:szCs w:val="22"/>
        </w:rPr>
        <w:t>Sub</w:t>
      </w:r>
      <w:proofErr w:type="gramEnd"/>
      <w:r w:rsidRPr="00A468A5">
        <w:rPr>
          <w:sz w:val="22"/>
          <w:szCs w:val="22"/>
        </w:rPr>
        <w:t>-Symbol 1</w:t>
      </w:r>
      <w:r w:rsidR="003B2ECB" w:rsidRPr="00A468A5">
        <w:rPr>
          <w:sz w:val="22"/>
          <w:szCs w:val="22"/>
        </w:rPr>
        <w:t>1</w:t>
      </w:r>
      <w:r w:rsidRPr="00A468A5">
        <w:rPr>
          <w:sz w:val="22"/>
          <w:szCs w:val="22"/>
        </w:rPr>
        <w:t xml:space="preserve"> pts.</w:t>
      </w:r>
      <w:r w:rsidRPr="00FC42DA">
        <w:rPr>
          <w:sz w:val="22"/>
          <w:szCs w:val="22"/>
        </w:rPr>
        <w:t xml:space="preserve"> </w:t>
      </w:r>
      <w:r w:rsidRPr="00814716">
        <w:rPr>
          <w:spacing w:val="3"/>
          <w:sz w:val="22"/>
          <w:szCs w:val="22"/>
        </w:rPr>
        <w:t xml:space="preserve">Equations will be centered and numbered </w:t>
      </w:r>
      <w:r w:rsidR="004D7420" w:rsidRPr="00814716">
        <w:rPr>
          <w:spacing w:val="3"/>
          <w:sz w:val="22"/>
          <w:szCs w:val="22"/>
        </w:rPr>
        <w:t>on the</w:t>
      </w:r>
      <w:r w:rsidRPr="00814716">
        <w:rPr>
          <w:spacing w:val="3"/>
          <w:sz w:val="22"/>
          <w:szCs w:val="22"/>
        </w:rPr>
        <w:t xml:space="preserve"> right, in round brackets. P</w:t>
      </w:r>
      <w:r w:rsidR="004D7420" w:rsidRPr="00814716">
        <w:rPr>
          <w:spacing w:val="3"/>
          <w:sz w:val="22"/>
          <w:szCs w:val="22"/>
        </w:rPr>
        <w:t xml:space="preserve">lease write the equation </w:t>
      </w:r>
      <w:r w:rsidRPr="00814716">
        <w:rPr>
          <w:spacing w:val="3"/>
          <w:sz w:val="22"/>
          <w:szCs w:val="22"/>
        </w:rPr>
        <w:t xml:space="preserve">number with Times New Roman 11 </w:t>
      </w:r>
      <w:proofErr w:type="spellStart"/>
      <w:r w:rsidRPr="00814716">
        <w:rPr>
          <w:spacing w:val="3"/>
          <w:sz w:val="22"/>
          <w:szCs w:val="22"/>
        </w:rPr>
        <w:t>pts</w:t>
      </w:r>
      <w:proofErr w:type="spellEnd"/>
      <w:r w:rsidRPr="00814716">
        <w:rPr>
          <w:spacing w:val="3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814716">
            <w:rPr>
              <w:spacing w:val="3"/>
              <w:sz w:val="22"/>
              <w:szCs w:val="22"/>
            </w:rPr>
            <w:t>Normal</w:t>
          </w:r>
        </w:smartTag>
      </w:smartTag>
      <w:r w:rsidRPr="00814716">
        <w:rPr>
          <w:spacing w:val="3"/>
          <w:sz w:val="22"/>
          <w:szCs w:val="22"/>
        </w:rPr>
        <w:t xml:space="preserve">. </w:t>
      </w:r>
      <w:r w:rsidR="004D7420" w:rsidRPr="00814716">
        <w:rPr>
          <w:spacing w:val="3"/>
          <w:sz w:val="22"/>
          <w:szCs w:val="22"/>
        </w:rPr>
        <w:t>Please l</w:t>
      </w:r>
      <w:r w:rsidRPr="00814716">
        <w:rPr>
          <w:spacing w:val="3"/>
          <w:sz w:val="22"/>
          <w:szCs w:val="22"/>
        </w:rPr>
        <w:t xml:space="preserve">eave only </w:t>
      </w:r>
      <w:r w:rsidRPr="00FC42DA">
        <w:rPr>
          <w:sz w:val="22"/>
          <w:szCs w:val="22"/>
        </w:rPr>
        <w:t>10</w:t>
      </w:r>
      <w:r>
        <w:rPr>
          <w:sz w:val="22"/>
          <w:szCs w:val="22"/>
        </w:rPr>
        <w:t xml:space="preserve"> </w:t>
      </w:r>
      <w:r w:rsidRPr="00FC42DA">
        <w:rPr>
          <w:sz w:val="22"/>
          <w:szCs w:val="22"/>
        </w:rPr>
        <w:t>pt</w:t>
      </w:r>
      <w:r>
        <w:rPr>
          <w:sz w:val="22"/>
          <w:szCs w:val="22"/>
        </w:rPr>
        <w:t>s</w:t>
      </w:r>
      <w:r w:rsidRPr="00FC42DA">
        <w:rPr>
          <w:sz w:val="22"/>
          <w:szCs w:val="22"/>
        </w:rPr>
        <w:t xml:space="preserve">. </w:t>
      </w:r>
      <w:proofErr w:type="gramStart"/>
      <w:r w:rsidRPr="00FC42DA">
        <w:rPr>
          <w:sz w:val="22"/>
          <w:szCs w:val="22"/>
        </w:rPr>
        <w:t>between</w:t>
      </w:r>
      <w:proofErr w:type="gramEnd"/>
      <w:r w:rsidRPr="00FC42DA">
        <w:rPr>
          <w:sz w:val="22"/>
          <w:szCs w:val="22"/>
        </w:rPr>
        <w:t xml:space="preserve"> two consecutive equations.</w:t>
      </w:r>
    </w:p>
    <w:p w:rsidR="007F1100" w:rsidRPr="00DD660B" w:rsidRDefault="007F1100" w:rsidP="005140A1">
      <w:pPr>
        <w:spacing w:before="60"/>
        <w:ind w:firstLine="709"/>
        <w:jc w:val="both"/>
        <w:rPr>
          <w:sz w:val="20"/>
          <w:szCs w:val="20"/>
        </w:rPr>
      </w:pPr>
    </w:p>
    <w:p w:rsidR="007F1100" w:rsidRDefault="0008799C" w:rsidP="007F1100">
      <w:pPr>
        <w:jc w:val="right"/>
        <w:rPr>
          <w:sz w:val="22"/>
          <w:szCs w:val="22"/>
        </w:rPr>
      </w:pPr>
      <w:r w:rsidRPr="0017173B">
        <w:rPr>
          <w:position w:val="-22"/>
        </w:rPr>
        <w:object w:dxaOrig="128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15pt;height:29.2pt" o:ole="">
            <v:imagedata r:id="rId8" o:title=""/>
          </v:shape>
          <o:OLEObject Type="Embed" ProgID="Equation.DSMT4" ShapeID="_x0000_i1025" DrawAspect="Content" ObjectID="_1583220060" r:id="rId9"/>
        </w:object>
      </w:r>
      <w:r w:rsidR="007F1100">
        <w:rPr>
          <w:sz w:val="22"/>
          <w:szCs w:val="22"/>
        </w:rPr>
        <w:t xml:space="preserve">                                              (1)</w:t>
      </w:r>
    </w:p>
    <w:p w:rsidR="007F1100" w:rsidRPr="00DD660B" w:rsidRDefault="007F1100" w:rsidP="007F1100">
      <w:pPr>
        <w:jc w:val="both"/>
        <w:rPr>
          <w:sz w:val="20"/>
          <w:szCs w:val="20"/>
        </w:rPr>
      </w:pPr>
    </w:p>
    <w:p w:rsidR="007F1100" w:rsidRPr="009E4D09" w:rsidRDefault="007F1100" w:rsidP="007F1100">
      <w:pPr>
        <w:jc w:val="both"/>
        <w:rPr>
          <w:spacing w:val="-3"/>
          <w:sz w:val="22"/>
          <w:szCs w:val="22"/>
        </w:rPr>
      </w:pPr>
      <w:r w:rsidRPr="009E4D09">
        <w:rPr>
          <w:spacing w:val="-3"/>
          <w:sz w:val="22"/>
          <w:szCs w:val="22"/>
        </w:rPr>
        <w:t>where:</w:t>
      </w:r>
      <w:r w:rsidRPr="009E4D09">
        <w:rPr>
          <w:spacing w:val="-3"/>
          <w:sz w:val="22"/>
          <w:szCs w:val="22"/>
        </w:rPr>
        <w:tab/>
      </w:r>
      <w:r w:rsidRPr="009E4D09">
        <w:rPr>
          <w:i/>
          <w:spacing w:val="-3"/>
          <w:sz w:val="22"/>
          <w:szCs w:val="22"/>
        </w:rPr>
        <w:t>q</w:t>
      </w:r>
      <w:r w:rsidRPr="009E4D09">
        <w:rPr>
          <w:spacing w:val="-3"/>
          <w:sz w:val="22"/>
          <w:szCs w:val="22"/>
        </w:rPr>
        <w:t xml:space="preserve"> is the amount of contaminant removed from solution, [mg·g</w:t>
      </w:r>
      <w:r w:rsidRPr="009E4D09">
        <w:rPr>
          <w:spacing w:val="-3"/>
          <w:sz w:val="22"/>
          <w:szCs w:val="22"/>
          <w:vertAlign w:val="superscript"/>
        </w:rPr>
        <w:t>-1</w:t>
      </w:r>
      <w:r w:rsidRPr="009E4D09">
        <w:rPr>
          <w:spacing w:val="-3"/>
          <w:sz w:val="22"/>
          <w:szCs w:val="22"/>
        </w:rPr>
        <w:t>]</w:t>
      </w:r>
      <w:r w:rsidR="0075524B" w:rsidRPr="009E4D09">
        <w:rPr>
          <w:spacing w:val="-3"/>
          <w:sz w:val="22"/>
          <w:szCs w:val="22"/>
        </w:rPr>
        <w:t xml:space="preserve"> </w:t>
      </w:r>
      <w:r w:rsidR="00543A0B" w:rsidRPr="009E4D09">
        <w:rPr>
          <w:spacing w:val="-3"/>
          <w:sz w:val="22"/>
          <w:szCs w:val="22"/>
        </w:rPr>
        <w:t>and so on</w:t>
      </w:r>
      <w:r w:rsidR="009E4D09">
        <w:rPr>
          <w:spacing w:val="-3"/>
          <w:sz w:val="22"/>
          <w:szCs w:val="22"/>
        </w:rPr>
        <w:t>.</w:t>
      </w:r>
    </w:p>
    <w:p w:rsidR="00686D66" w:rsidRPr="00693B75" w:rsidRDefault="00686D66" w:rsidP="00C41502">
      <w:pPr>
        <w:ind w:firstLine="709"/>
        <w:jc w:val="both"/>
        <w:rPr>
          <w:sz w:val="22"/>
          <w:szCs w:val="22"/>
        </w:rPr>
      </w:pPr>
      <w:r w:rsidRPr="00693B75">
        <w:rPr>
          <w:sz w:val="22"/>
          <w:szCs w:val="22"/>
        </w:rPr>
        <w:t>All illustrations, drawings, diagrams, photographs</w:t>
      </w:r>
      <w:r w:rsidR="00C00B1C">
        <w:rPr>
          <w:sz w:val="22"/>
          <w:szCs w:val="22"/>
        </w:rPr>
        <w:t>,</w:t>
      </w:r>
      <w:r w:rsidRPr="00693B75">
        <w:rPr>
          <w:sz w:val="22"/>
          <w:szCs w:val="22"/>
        </w:rPr>
        <w:t xml:space="preserve"> maps</w:t>
      </w:r>
      <w:r w:rsidR="005771F9" w:rsidRPr="00693B75">
        <w:rPr>
          <w:sz w:val="22"/>
          <w:szCs w:val="22"/>
        </w:rPr>
        <w:t xml:space="preserve"> </w:t>
      </w:r>
      <w:r w:rsidR="005771F9" w:rsidRPr="009E4D09">
        <w:rPr>
          <w:sz w:val="22"/>
          <w:szCs w:val="22"/>
        </w:rPr>
        <w:t>(only black and white)</w:t>
      </w:r>
      <w:r w:rsidRPr="00693B75">
        <w:rPr>
          <w:sz w:val="22"/>
          <w:szCs w:val="22"/>
        </w:rPr>
        <w:t>, are called figures and should be all denoted as “F</w:t>
      </w:r>
      <w:r w:rsidR="00CE3536" w:rsidRPr="00693B75">
        <w:rPr>
          <w:sz w:val="22"/>
          <w:szCs w:val="22"/>
        </w:rPr>
        <w:t>ig.”</w:t>
      </w:r>
      <w:r w:rsidR="00693B75" w:rsidRPr="00693B75">
        <w:rPr>
          <w:sz w:val="22"/>
          <w:szCs w:val="22"/>
        </w:rPr>
        <w:t>.</w:t>
      </w:r>
      <w:r w:rsidRPr="00693B75">
        <w:rPr>
          <w:sz w:val="22"/>
          <w:szCs w:val="22"/>
        </w:rPr>
        <w:t xml:space="preserve"> They are numbered by Arabic numbers (preferably </w:t>
      </w:r>
      <w:r w:rsidR="00C41411" w:rsidRPr="00693B75">
        <w:rPr>
          <w:sz w:val="22"/>
          <w:szCs w:val="22"/>
        </w:rPr>
        <w:t>sequentially throughout</w:t>
      </w:r>
      <w:r w:rsidRPr="00693B75">
        <w:rPr>
          <w:sz w:val="22"/>
          <w:szCs w:val="22"/>
        </w:rPr>
        <w:t xml:space="preserve"> the paper) Times New Roman, 10 pts., </w:t>
      </w:r>
      <w:r w:rsidR="00543A0B">
        <w:rPr>
          <w:sz w:val="22"/>
          <w:szCs w:val="22"/>
        </w:rPr>
        <w:t>n</w:t>
      </w:r>
      <w:r w:rsidRPr="00693B75">
        <w:rPr>
          <w:sz w:val="22"/>
          <w:szCs w:val="22"/>
        </w:rPr>
        <w:t xml:space="preserve">ormal, Centered, Spacing After 8 pts., Spacing Before  11 pts. The figures may be inserted as drawings jpg. </w:t>
      </w:r>
    </w:p>
    <w:p w:rsidR="00D363DC" w:rsidRPr="00796A34" w:rsidRDefault="00796A34" w:rsidP="00796A34">
      <w:pPr>
        <w:pStyle w:val="Figure"/>
        <w:ind w:firstLine="709"/>
        <w:jc w:val="both"/>
        <w:rPr>
          <w:sz w:val="22"/>
          <w:szCs w:val="22"/>
        </w:rPr>
      </w:pPr>
      <w:r w:rsidRPr="00A468A5">
        <w:rPr>
          <w:color w:val="000000"/>
          <w:sz w:val="22"/>
          <w:szCs w:val="22"/>
          <w:shd w:val="clear" w:color="auto" w:fill="FFFFFF"/>
        </w:rPr>
        <w:t>The equations, figures and tables are referred in the text as Eq., Fig. and Table followed by their corresponding number (</w:t>
      </w:r>
      <w:r w:rsidRPr="00A86D46">
        <w:rPr>
          <w:i/>
          <w:color w:val="000000"/>
          <w:sz w:val="22"/>
          <w:szCs w:val="22"/>
          <w:shd w:val="clear" w:color="auto" w:fill="FFFFFF"/>
        </w:rPr>
        <w:t>e</w:t>
      </w:r>
      <w:r w:rsidR="00C00B1C" w:rsidRPr="00A86D46">
        <w:rPr>
          <w:i/>
          <w:color w:val="000000"/>
          <w:sz w:val="22"/>
          <w:szCs w:val="22"/>
          <w:shd w:val="clear" w:color="auto" w:fill="FFFFFF"/>
        </w:rPr>
        <w:t>.</w:t>
      </w:r>
      <w:r w:rsidRPr="00A86D46">
        <w:rPr>
          <w:i/>
          <w:color w:val="000000"/>
          <w:sz w:val="22"/>
          <w:szCs w:val="22"/>
          <w:shd w:val="clear" w:color="auto" w:fill="FFFFFF"/>
        </w:rPr>
        <w:t>g</w:t>
      </w:r>
      <w:r w:rsidRPr="00A468A5">
        <w:rPr>
          <w:color w:val="000000"/>
          <w:sz w:val="22"/>
          <w:szCs w:val="22"/>
          <w:shd w:val="clear" w:color="auto" w:fill="FFFFFF"/>
        </w:rPr>
        <w:t xml:space="preserve">. Fig. 1, Eq. </w:t>
      </w:r>
      <w:r w:rsidR="00FA0690" w:rsidRPr="00A468A5">
        <w:rPr>
          <w:color w:val="000000"/>
          <w:sz w:val="22"/>
          <w:szCs w:val="22"/>
          <w:shd w:val="clear" w:color="auto" w:fill="FFFFFF"/>
        </w:rPr>
        <w:t>(</w:t>
      </w:r>
      <w:r w:rsidRPr="00A468A5">
        <w:rPr>
          <w:color w:val="000000"/>
          <w:sz w:val="22"/>
          <w:szCs w:val="22"/>
          <w:shd w:val="clear" w:color="auto" w:fill="FFFFFF"/>
        </w:rPr>
        <w:t>1</w:t>
      </w:r>
      <w:r w:rsidR="00FA0690" w:rsidRPr="00A468A5">
        <w:rPr>
          <w:color w:val="000000"/>
          <w:sz w:val="22"/>
          <w:szCs w:val="22"/>
          <w:shd w:val="clear" w:color="auto" w:fill="FFFFFF"/>
        </w:rPr>
        <w:t>)</w:t>
      </w:r>
      <w:r w:rsidRPr="00A468A5">
        <w:rPr>
          <w:color w:val="000000"/>
          <w:sz w:val="22"/>
          <w:szCs w:val="22"/>
          <w:shd w:val="clear" w:color="auto" w:fill="FFFFFF"/>
        </w:rPr>
        <w:t>, Table 1).</w:t>
      </w:r>
    </w:p>
    <w:p w:rsidR="009E4D09" w:rsidRDefault="009E4D09" w:rsidP="00D363DC">
      <w:pPr>
        <w:pStyle w:val="Figure"/>
        <w:rPr>
          <w:sz w:val="22"/>
          <w:szCs w:val="22"/>
        </w:rPr>
      </w:pPr>
    </w:p>
    <w:p w:rsidR="006B467E" w:rsidRPr="006B467E" w:rsidRDefault="0010517C" w:rsidP="00D363DC">
      <w:pPr>
        <w:pStyle w:val="Figure"/>
        <w:rPr>
          <w:sz w:val="16"/>
          <w:szCs w:val="16"/>
        </w:rPr>
      </w:pPr>
      <w:r>
        <w:rPr>
          <w:noProof/>
          <w:sz w:val="22"/>
          <w:szCs w:val="22"/>
          <w:lang w:val="en-US"/>
        </w:rPr>
        <w:drawing>
          <wp:inline distT="0" distB="0" distL="0" distR="0">
            <wp:extent cx="1581150" cy="14351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68D" w:rsidRPr="00693B75" w:rsidRDefault="0039068D" w:rsidP="00D363DC">
      <w:pPr>
        <w:pStyle w:val="Figure"/>
        <w:rPr>
          <w:sz w:val="16"/>
          <w:szCs w:val="16"/>
        </w:rPr>
      </w:pPr>
    </w:p>
    <w:p w:rsidR="00D363DC" w:rsidRPr="00B07FEC" w:rsidRDefault="00D363DC" w:rsidP="00D363DC">
      <w:pPr>
        <w:pStyle w:val="Figure"/>
      </w:pPr>
      <w:r w:rsidRPr="00A21E87">
        <w:t>Fig</w:t>
      </w:r>
      <w:r>
        <w:t>.</w:t>
      </w:r>
      <w:r w:rsidRPr="00A21E87">
        <w:t xml:space="preserve"> </w:t>
      </w:r>
      <w:r>
        <w:t>1 −</w:t>
      </w:r>
      <w:r w:rsidRPr="00B07FEC">
        <w:t xml:space="preserve"> Figure title</w:t>
      </w:r>
      <w:r>
        <w:t>.</w:t>
      </w:r>
    </w:p>
    <w:p w:rsidR="009E4D09" w:rsidRDefault="009E4D09" w:rsidP="0003313C">
      <w:pPr>
        <w:pStyle w:val="Heading3"/>
        <w:spacing w:before="0" w:after="0"/>
        <w:rPr>
          <w:lang w:val="en-GB"/>
        </w:rPr>
      </w:pPr>
    </w:p>
    <w:p w:rsidR="0003313C" w:rsidRPr="00D17E42" w:rsidRDefault="0003313C" w:rsidP="0003313C">
      <w:pPr>
        <w:pStyle w:val="Heading3"/>
        <w:spacing w:before="0" w:after="0"/>
        <w:rPr>
          <w:lang w:val="en-GB"/>
        </w:rPr>
      </w:pPr>
      <w:r>
        <w:rPr>
          <w:lang w:val="en-GB"/>
        </w:rPr>
        <w:t xml:space="preserve">3. </w:t>
      </w:r>
      <w:r w:rsidRPr="00D17E42">
        <w:rPr>
          <w:szCs w:val="22"/>
          <w:lang w:val="en-GB"/>
        </w:rPr>
        <w:t>Conclusions</w:t>
      </w:r>
    </w:p>
    <w:p w:rsidR="0003313C" w:rsidRDefault="0003313C" w:rsidP="0003313C">
      <w:pPr>
        <w:ind w:firstLine="709"/>
        <w:jc w:val="both"/>
        <w:rPr>
          <w:b/>
          <w:sz w:val="22"/>
          <w:szCs w:val="22"/>
          <w:lang w:val="en-GB"/>
        </w:rPr>
      </w:pPr>
    </w:p>
    <w:p w:rsidR="0003313C" w:rsidRPr="009E4D09" w:rsidRDefault="0003313C" w:rsidP="0003313C">
      <w:pPr>
        <w:ind w:firstLine="709"/>
        <w:jc w:val="both"/>
        <w:rPr>
          <w:sz w:val="22"/>
          <w:szCs w:val="22"/>
          <w:lang w:val="en-GB"/>
        </w:rPr>
      </w:pPr>
      <w:r w:rsidRPr="009E4D09">
        <w:rPr>
          <w:sz w:val="22"/>
          <w:szCs w:val="22"/>
          <w:lang w:val="en-GB"/>
        </w:rPr>
        <w:t>Conclusions</w:t>
      </w:r>
      <w:r w:rsidRPr="009E4D09">
        <w:rPr>
          <w:b/>
          <w:sz w:val="22"/>
          <w:szCs w:val="22"/>
          <w:lang w:val="en-GB"/>
        </w:rPr>
        <w:t xml:space="preserve"> </w:t>
      </w:r>
      <w:r w:rsidRPr="009E4D09">
        <w:rPr>
          <w:sz w:val="22"/>
          <w:szCs w:val="22"/>
          <w:lang w:val="en-GB"/>
        </w:rPr>
        <w:t>must be concise and present the main ideas resulting from the experiment. Future directions of research can be mentioned.</w:t>
      </w:r>
    </w:p>
    <w:p w:rsidR="0003313C" w:rsidRPr="007736A3" w:rsidRDefault="0003313C" w:rsidP="0003313C">
      <w:pPr>
        <w:rPr>
          <w:sz w:val="20"/>
          <w:szCs w:val="20"/>
          <w:lang w:val="en-GB"/>
        </w:rPr>
      </w:pPr>
    </w:p>
    <w:p w:rsidR="007614F3" w:rsidRDefault="007614F3" w:rsidP="0076714F">
      <w:pPr>
        <w:pStyle w:val="extended"/>
        <w:ind w:firstLine="709"/>
        <w:jc w:val="both"/>
        <w:rPr>
          <w:sz w:val="20"/>
          <w:szCs w:val="20"/>
        </w:rPr>
      </w:pPr>
      <w:r w:rsidRPr="009346BF">
        <w:rPr>
          <w:b/>
          <w:sz w:val="20"/>
          <w:szCs w:val="20"/>
        </w:rPr>
        <w:t>Acknowledgements.</w:t>
      </w:r>
      <w:r w:rsidRPr="0076714F">
        <w:rPr>
          <w:sz w:val="20"/>
          <w:szCs w:val="20"/>
        </w:rPr>
        <w:t xml:space="preserve"> </w:t>
      </w:r>
      <w:r w:rsidR="0076714F" w:rsidRPr="0076714F">
        <w:rPr>
          <w:sz w:val="20"/>
          <w:szCs w:val="20"/>
        </w:rPr>
        <w:t xml:space="preserve">Times New Roman, 10 pts., </w:t>
      </w:r>
      <w:smartTag w:uri="urn:schemas-microsoft-com:office:smarttags" w:element="place">
        <w:smartTag w:uri="urn:schemas-microsoft-com:office:smarttags" w:element="City">
          <w:r w:rsidR="0076714F" w:rsidRPr="0076714F">
            <w:rPr>
              <w:sz w:val="20"/>
              <w:szCs w:val="20"/>
            </w:rPr>
            <w:t>Normal</w:t>
          </w:r>
        </w:smartTag>
      </w:smartTag>
      <w:r w:rsidR="0076714F" w:rsidRPr="0076714F">
        <w:rPr>
          <w:sz w:val="20"/>
          <w:szCs w:val="20"/>
        </w:rPr>
        <w:t xml:space="preserve">. </w:t>
      </w:r>
      <w:r w:rsidR="0076714F">
        <w:rPr>
          <w:sz w:val="20"/>
          <w:szCs w:val="20"/>
        </w:rPr>
        <w:t xml:space="preserve">The title use Times New Roman, 10 </w:t>
      </w:r>
      <w:r w:rsidR="0076714F" w:rsidRPr="0076714F">
        <w:rPr>
          <w:sz w:val="20"/>
          <w:szCs w:val="20"/>
        </w:rPr>
        <w:t>pt., Bold, Spacing After</w:t>
      </w:r>
      <w:r w:rsidR="00EC417C">
        <w:rPr>
          <w:sz w:val="20"/>
          <w:szCs w:val="20"/>
        </w:rPr>
        <w:t xml:space="preserve"> </w:t>
      </w:r>
      <w:r w:rsidR="0076714F" w:rsidRPr="0076714F">
        <w:rPr>
          <w:sz w:val="20"/>
          <w:szCs w:val="20"/>
        </w:rPr>
        <w:t>10 pts., Spacing Before 22 pts.</w:t>
      </w:r>
    </w:p>
    <w:p w:rsidR="00CE3536" w:rsidRDefault="00CE3536" w:rsidP="007736A3">
      <w:pPr>
        <w:pStyle w:val="extended"/>
        <w:jc w:val="center"/>
        <w:rPr>
          <w:sz w:val="20"/>
          <w:szCs w:val="20"/>
        </w:rPr>
      </w:pPr>
    </w:p>
    <w:p w:rsidR="00CE3536" w:rsidRPr="0076714F" w:rsidRDefault="00CE3536" w:rsidP="007736A3">
      <w:pPr>
        <w:pStyle w:val="extended"/>
        <w:jc w:val="center"/>
        <w:rPr>
          <w:sz w:val="20"/>
          <w:szCs w:val="20"/>
        </w:rPr>
      </w:pPr>
    </w:p>
    <w:p w:rsidR="00D363DC" w:rsidRPr="00FC6E76" w:rsidRDefault="00D363DC" w:rsidP="007614F3">
      <w:pPr>
        <w:pStyle w:val="Heading1"/>
        <w:spacing w:before="0" w:after="0"/>
        <w:rPr>
          <w:sz w:val="20"/>
          <w:lang w:val="en-GB"/>
        </w:rPr>
      </w:pPr>
      <w:r w:rsidRPr="00FC6E76">
        <w:rPr>
          <w:sz w:val="20"/>
          <w:lang w:val="en-GB"/>
        </w:rPr>
        <w:t>REFERENCES</w:t>
      </w:r>
      <w:r w:rsidR="00C22340">
        <w:rPr>
          <w:sz w:val="20"/>
          <w:lang w:val="en-GB"/>
        </w:rPr>
        <w:t xml:space="preserve"> </w:t>
      </w:r>
    </w:p>
    <w:p w:rsidR="00D363DC" w:rsidRPr="004A2CBB" w:rsidRDefault="00D363DC" w:rsidP="005A03AC">
      <w:pPr>
        <w:tabs>
          <w:tab w:val="center" w:pos="3543"/>
        </w:tabs>
        <w:ind w:left="720" w:hanging="720"/>
        <w:jc w:val="center"/>
        <w:rPr>
          <w:sz w:val="22"/>
          <w:szCs w:val="22"/>
          <w:lang w:val="en-GB"/>
        </w:rPr>
      </w:pPr>
    </w:p>
    <w:p w:rsidR="005A03AC" w:rsidRPr="00C26EFE" w:rsidRDefault="004D7420" w:rsidP="005A03AC">
      <w:pPr>
        <w:spacing w:before="60"/>
        <w:ind w:firstLine="709"/>
        <w:jc w:val="both"/>
        <w:rPr>
          <w:sz w:val="20"/>
          <w:szCs w:val="20"/>
        </w:rPr>
      </w:pPr>
      <w:r w:rsidRPr="00C26EFE">
        <w:rPr>
          <w:sz w:val="20"/>
          <w:szCs w:val="20"/>
        </w:rPr>
        <w:t>R</w:t>
      </w:r>
      <w:r w:rsidR="005A03AC" w:rsidRPr="00C26EFE">
        <w:rPr>
          <w:sz w:val="20"/>
          <w:szCs w:val="20"/>
        </w:rPr>
        <w:t xml:space="preserve">eferences use Times New Roman, 10 pts., </w:t>
      </w:r>
      <w:smartTag w:uri="urn:schemas-microsoft-com:office:smarttags" w:element="City">
        <w:smartTag w:uri="urn:schemas-microsoft-com:office:smarttags" w:element="place">
          <w:r w:rsidR="005A03AC" w:rsidRPr="00C26EFE">
            <w:rPr>
              <w:sz w:val="20"/>
              <w:szCs w:val="20"/>
            </w:rPr>
            <w:t>Normal</w:t>
          </w:r>
        </w:smartTag>
      </w:smartTag>
      <w:r w:rsidR="005A03AC" w:rsidRPr="00C26EFE">
        <w:rPr>
          <w:sz w:val="20"/>
          <w:szCs w:val="20"/>
        </w:rPr>
        <w:t xml:space="preserve">. Use Times New Roman, 10 pts., </w:t>
      </w:r>
      <w:r w:rsidRPr="00C26EFE">
        <w:rPr>
          <w:sz w:val="20"/>
          <w:szCs w:val="20"/>
        </w:rPr>
        <w:t>Italics</w:t>
      </w:r>
      <w:r w:rsidR="005A03AC" w:rsidRPr="00C26EFE">
        <w:rPr>
          <w:sz w:val="20"/>
          <w:szCs w:val="20"/>
        </w:rPr>
        <w:t xml:space="preserve"> for the Titles. </w:t>
      </w:r>
    </w:p>
    <w:p w:rsidR="005A03AC" w:rsidRPr="00C26EFE" w:rsidRDefault="005A03AC" w:rsidP="005A03AC">
      <w:pPr>
        <w:spacing w:before="60"/>
        <w:ind w:firstLine="709"/>
        <w:jc w:val="both"/>
        <w:rPr>
          <w:sz w:val="20"/>
          <w:szCs w:val="20"/>
        </w:rPr>
      </w:pPr>
      <w:r w:rsidRPr="00C26EFE">
        <w:rPr>
          <w:sz w:val="20"/>
          <w:szCs w:val="20"/>
        </w:rPr>
        <w:t>Citations in the text are given as:</w:t>
      </w:r>
      <w:r w:rsidR="00101A4B" w:rsidRPr="00C26EFE">
        <w:rPr>
          <w:sz w:val="20"/>
          <w:szCs w:val="20"/>
        </w:rPr>
        <w:t xml:space="preserve"> (Author, 2006)</w:t>
      </w:r>
      <w:r w:rsidRPr="00C26EFE">
        <w:rPr>
          <w:sz w:val="20"/>
          <w:szCs w:val="20"/>
        </w:rPr>
        <w:t xml:space="preserve"> </w:t>
      </w:r>
      <w:r w:rsidR="00101A4B" w:rsidRPr="00C26EFE">
        <w:rPr>
          <w:sz w:val="20"/>
          <w:szCs w:val="20"/>
        </w:rPr>
        <w:t xml:space="preserve">or </w:t>
      </w:r>
      <w:r w:rsidRPr="00C26EFE">
        <w:rPr>
          <w:sz w:val="20"/>
          <w:szCs w:val="20"/>
        </w:rPr>
        <w:t>(Author, 2006</w:t>
      </w:r>
      <w:r w:rsidR="00897E02" w:rsidRPr="00C26EFE">
        <w:rPr>
          <w:sz w:val="20"/>
          <w:szCs w:val="20"/>
        </w:rPr>
        <w:t>, p. 25</w:t>
      </w:r>
      <w:r w:rsidRPr="00C26EFE">
        <w:rPr>
          <w:sz w:val="20"/>
          <w:szCs w:val="20"/>
        </w:rPr>
        <w:t>) or (Author</w:t>
      </w:r>
      <w:r w:rsidR="003F29EE" w:rsidRPr="00C26EFE">
        <w:rPr>
          <w:sz w:val="20"/>
          <w:szCs w:val="20"/>
        </w:rPr>
        <w:t xml:space="preserve"> </w:t>
      </w:r>
      <w:r w:rsidRPr="00C26EFE">
        <w:rPr>
          <w:sz w:val="20"/>
          <w:szCs w:val="20"/>
        </w:rPr>
        <w:t xml:space="preserve">1 </w:t>
      </w:r>
      <w:r w:rsidR="00C6096B" w:rsidRPr="00C26EFE">
        <w:rPr>
          <w:sz w:val="20"/>
          <w:szCs w:val="20"/>
        </w:rPr>
        <w:t>and</w:t>
      </w:r>
      <w:r w:rsidRPr="00C26EFE">
        <w:rPr>
          <w:sz w:val="20"/>
          <w:szCs w:val="20"/>
        </w:rPr>
        <w:t xml:space="preserve"> Author</w:t>
      </w:r>
      <w:r w:rsidR="003F29EE" w:rsidRPr="00C26EFE">
        <w:rPr>
          <w:sz w:val="20"/>
          <w:szCs w:val="20"/>
        </w:rPr>
        <w:t xml:space="preserve"> </w:t>
      </w:r>
      <w:r w:rsidRPr="00C26EFE">
        <w:rPr>
          <w:sz w:val="20"/>
          <w:szCs w:val="20"/>
        </w:rPr>
        <w:t>2, 200</w:t>
      </w:r>
      <w:r w:rsidR="003F29EE" w:rsidRPr="00C26EFE">
        <w:rPr>
          <w:sz w:val="20"/>
          <w:szCs w:val="20"/>
        </w:rPr>
        <w:t>6</w:t>
      </w:r>
      <w:r w:rsidRPr="00C26EFE">
        <w:rPr>
          <w:sz w:val="20"/>
          <w:szCs w:val="20"/>
        </w:rPr>
        <w:t xml:space="preserve">) or (Author </w:t>
      </w:r>
      <w:r w:rsidRPr="00C26EFE">
        <w:rPr>
          <w:i/>
          <w:sz w:val="20"/>
          <w:szCs w:val="20"/>
        </w:rPr>
        <w:t>et</w:t>
      </w:r>
      <w:r w:rsidRPr="00C26EFE">
        <w:rPr>
          <w:sz w:val="20"/>
          <w:szCs w:val="20"/>
        </w:rPr>
        <w:t xml:space="preserve"> </w:t>
      </w:r>
      <w:r w:rsidRPr="00C26EFE">
        <w:rPr>
          <w:i/>
          <w:sz w:val="20"/>
          <w:szCs w:val="20"/>
        </w:rPr>
        <w:t>al</w:t>
      </w:r>
      <w:r w:rsidRPr="00C26EFE">
        <w:rPr>
          <w:sz w:val="20"/>
          <w:szCs w:val="20"/>
        </w:rPr>
        <w:t>., 2006). The form (Author</w:t>
      </w:r>
      <w:r w:rsidR="003F29EE" w:rsidRPr="00C26EFE">
        <w:rPr>
          <w:sz w:val="20"/>
          <w:szCs w:val="20"/>
        </w:rPr>
        <w:t>,</w:t>
      </w:r>
      <w:r w:rsidRPr="00C26EFE">
        <w:rPr>
          <w:sz w:val="20"/>
          <w:szCs w:val="20"/>
        </w:rPr>
        <w:t xml:space="preserve"> 2006</w:t>
      </w:r>
      <w:r w:rsidR="003F29EE" w:rsidRPr="00C26EFE">
        <w:rPr>
          <w:sz w:val="20"/>
          <w:szCs w:val="20"/>
        </w:rPr>
        <w:t>a</w:t>
      </w:r>
      <w:r w:rsidRPr="00C26EFE">
        <w:rPr>
          <w:sz w:val="20"/>
          <w:szCs w:val="20"/>
        </w:rPr>
        <w:t>, b) is used when there are two papers of the same author(s) published in the same year.</w:t>
      </w:r>
    </w:p>
    <w:p w:rsidR="005A03AC" w:rsidRPr="00C26EFE" w:rsidRDefault="005A03AC" w:rsidP="005A03AC">
      <w:pPr>
        <w:spacing w:before="60"/>
        <w:ind w:firstLine="709"/>
        <w:jc w:val="both"/>
        <w:rPr>
          <w:sz w:val="20"/>
          <w:szCs w:val="20"/>
        </w:rPr>
      </w:pPr>
      <w:r w:rsidRPr="00C26EFE">
        <w:rPr>
          <w:sz w:val="20"/>
          <w:szCs w:val="20"/>
        </w:rPr>
        <w:t xml:space="preserve">The list of references is arranged alphabetically according to </w:t>
      </w:r>
      <w:r w:rsidR="003F29EE" w:rsidRPr="00C26EFE">
        <w:rPr>
          <w:sz w:val="20"/>
          <w:szCs w:val="20"/>
        </w:rPr>
        <w:t xml:space="preserve">the </w:t>
      </w:r>
      <w:r w:rsidRPr="00C26EFE">
        <w:rPr>
          <w:sz w:val="20"/>
          <w:szCs w:val="20"/>
        </w:rPr>
        <w:t>first author</w:t>
      </w:r>
      <w:r w:rsidR="003F29EE" w:rsidRPr="00C26EFE">
        <w:rPr>
          <w:sz w:val="20"/>
          <w:szCs w:val="20"/>
        </w:rPr>
        <w:t>; do not</w:t>
      </w:r>
      <w:r w:rsidR="003F29EE" w:rsidRPr="00C26EFE">
        <w:rPr>
          <w:b/>
          <w:sz w:val="20"/>
          <w:szCs w:val="20"/>
        </w:rPr>
        <w:t xml:space="preserve"> </w:t>
      </w:r>
      <w:r w:rsidR="003F29EE" w:rsidRPr="00C26EFE">
        <w:rPr>
          <w:sz w:val="20"/>
          <w:szCs w:val="20"/>
        </w:rPr>
        <w:t>use numbers.</w:t>
      </w:r>
    </w:p>
    <w:p w:rsidR="005A03AC" w:rsidRPr="00C26EFE" w:rsidRDefault="005A03AC" w:rsidP="005A03AC">
      <w:pPr>
        <w:spacing w:before="60"/>
        <w:ind w:firstLine="709"/>
        <w:jc w:val="both"/>
        <w:rPr>
          <w:sz w:val="20"/>
          <w:szCs w:val="20"/>
        </w:rPr>
      </w:pPr>
      <w:r w:rsidRPr="00C26EFE">
        <w:rPr>
          <w:sz w:val="20"/>
          <w:szCs w:val="20"/>
        </w:rPr>
        <w:t xml:space="preserve">References will be given in the original language, using only </w:t>
      </w:r>
      <w:r w:rsidR="003F29EE" w:rsidRPr="00C26EFE">
        <w:rPr>
          <w:sz w:val="20"/>
          <w:szCs w:val="20"/>
        </w:rPr>
        <w:t xml:space="preserve">the </w:t>
      </w:r>
      <w:r w:rsidR="004A4B3F" w:rsidRPr="00C26EFE">
        <w:rPr>
          <w:sz w:val="20"/>
          <w:szCs w:val="20"/>
        </w:rPr>
        <w:t>Latin</w:t>
      </w:r>
      <w:r w:rsidRPr="00C26EFE">
        <w:rPr>
          <w:sz w:val="20"/>
          <w:szCs w:val="20"/>
        </w:rPr>
        <w:t xml:space="preserve"> alphabet (use transliteration if necessary). For references with more than one author, include </w:t>
      </w:r>
      <w:r w:rsidR="003F29EE" w:rsidRPr="00C26EFE">
        <w:rPr>
          <w:sz w:val="20"/>
          <w:szCs w:val="20"/>
        </w:rPr>
        <w:t xml:space="preserve">the </w:t>
      </w:r>
      <w:r w:rsidRPr="00C26EFE">
        <w:rPr>
          <w:sz w:val="20"/>
          <w:szCs w:val="20"/>
        </w:rPr>
        <w:t>names of all authors (do</w:t>
      </w:r>
      <w:r w:rsidR="003F29EE" w:rsidRPr="00C26EFE">
        <w:rPr>
          <w:sz w:val="20"/>
          <w:szCs w:val="20"/>
        </w:rPr>
        <w:t xml:space="preserve"> not </w:t>
      </w:r>
      <w:r w:rsidRPr="00C26EFE">
        <w:rPr>
          <w:sz w:val="20"/>
          <w:szCs w:val="20"/>
        </w:rPr>
        <w:t xml:space="preserve">use </w:t>
      </w:r>
      <w:r w:rsidRPr="00C26EFE">
        <w:rPr>
          <w:i/>
          <w:sz w:val="20"/>
          <w:szCs w:val="20"/>
        </w:rPr>
        <w:t>et</w:t>
      </w:r>
      <w:r w:rsidRPr="00C26EFE">
        <w:rPr>
          <w:sz w:val="20"/>
          <w:szCs w:val="20"/>
        </w:rPr>
        <w:t xml:space="preserve"> </w:t>
      </w:r>
      <w:r w:rsidRPr="00C26EFE">
        <w:rPr>
          <w:i/>
          <w:sz w:val="20"/>
          <w:szCs w:val="20"/>
        </w:rPr>
        <w:t>al</w:t>
      </w:r>
      <w:r w:rsidRPr="00C26EFE">
        <w:rPr>
          <w:sz w:val="20"/>
          <w:szCs w:val="20"/>
        </w:rPr>
        <w:t>. or other abbreviations).</w:t>
      </w:r>
    </w:p>
    <w:p w:rsidR="005A03AC" w:rsidRPr="0026590F" w:rsidRDefault="0026590F" w:rsidP="0026590F">
      <w:pPr>
        <w:ind w:firstLine="709"/>
        <w:rPr>
          <w:sz w:val="20"/>
          <w:szCs w:val="20"/>
        </w:rPr>
      </w:pPr>
      <w:r w:rsidRPr="0026590F">
        <w:rPr>
          <w:sz w:val="20"/>
          <w:szCs w:val="20"/>
        </w:rPr>
        <w:t>Sample references:</w:t>
      </w:r>
    </w:p>
    <w:p w:rsidR="005A03AC" w:rsidRPr="009E4D09" w:rsidRDefault="005A03AC" w:rsidP="005A03AC">
      <w:pPr>
        <w:rPr>
          <w:sz w:val="16"/>
          <w:szCs w:val="16"/>
        </w:rPr>
      </w:pPr>
    </w:p>
    <w:p w:rsidR="0026590F" w:rsidRPr="005A03AC" w:rsidRDefault="0026590F" w:rsidP="0026590F">
      <w:pPr>
        <w:ind w:left="709" w:hanging="709"/>
        <w:jc w:val="both"/>
        <w:rPr>
          <w:sz w:val="20"/>
          <w:szCs w:val="20"/>
        </w:rPr>
      </w:pPr>
      <w:proofErr w:type="spellStart"/>
      <w:r w:rsidRPr="005A03AC">
        <w:rPr>
          <w:sz w:val="20"/>
          <w:szCs w:val="20"/>
        </w:rPr>
        <w:t>Alexandrescu</w:t>
      </w:r>
      <w:proofErr w:type="spellEnd"/>
      <w:r w:rsidRPr="005A03AC">
        <w:rPr>
          <w:sz w:val="20"/>
          <w:szCs w:val="20"/>
        </w:rPr>
        <w:t xml:space="preserve"> V., </w:t>
      </w:r>
      <w:proofErr w:type="spellStart"/>
      <w:r w:rsidRPr="005A03AC">
        <w:rPr>
          <w:sz w:val="20"/>
          <w:szCs w:val="20"/>
        </w:rPr>
        <w:t>Cârţină</w:t>
      </w:r>
      <w:proofErr w:type="spellEnd"/>
      <w:r w:rsidRPr="005A03AC">
        <w:rPr>
          <w:sz w:val="20"/>
          <w:szCs w:val="20"/>
        </w:rPr>
        <w:t xml:space="preserve"> </w:t>
      </w:r>
      <w:proofErr w:type="spellStart"/>
      <w:r w:rsidRPr="005A03AC">
        <w:rPr>
          <w:sz w:val="20"/>
          <w:szCs w:val="20"/>
        </w:rPr>
        <w:t>Gh</w:t>
      </w:r>
      <w:proofErr w:type="spellEnd"/>
      <w:r w:rsidRPr="005A03AC">
        <w:rPr>
          <w:sz w:val="20"/>
          <w:szCs w:val="20"/>
        </w:rPr>
        <w:t xml:space="preserve">., </w:t>
      </w:r>
      <w:proofErr w:type="spellStart"/>
      <w:r w:rsidRPr="005A03AC">
        <w:rPr>
          <w:sz w:val="20"/>
          <w:szCs w:val="20"/>
        </w:rPr>
        <w:t>Bârlădeanu</w:t>
      </w:r>
      <w:proofErr w:type="spellEnd"/>
      <w:r w:rsidRPr="005A03AC">
        <w:rPr>
          <w:sz w:val="20"/>
          <w:szCs w:val="20"/>
        </w:rPr>
        <w:t xml:space="preserve"> E., </w:t>
      </w:r>
      <w:proofErr w:type="spellStart"/>
      <w:r w:rsidRPr="005A03AC">
        <w:rPr>
          <w:sz w:val="20"/>
          <w:szCs w:val="20"/>
        </w:rPr>
        <w:t>Grigoraş</w:t>
      </w:r>
      <w:proofErr w:type="spellEnd"/>
      <w:r w:rsidRPr="005A03AC">
        <w:rPr>
          <w:sz w:val="20"/>
          <w:szCs w:val="20"/>
        </w:rPr>
        <w:t xml:space="preserve"> </w:t>
      </w:r>
      <w:proofErr w:type="spellStart"/>
      <w:r w:rsidRPr="005A03AC">
        <w:rPr>
          <w:sz w:val="20"/>
          <w:szCs w:val="20"/>
        </w:rPr>
        <w:t>Gh</w:t>
      </w:r>
      <w:proofErr w:type="spellEnd"/>
      <w:r w:rsidRPr="005A03AC">
        <w:rPr>
          <w:sz w:val="20"/>
          <w:szCs w:val="20"/>
        </w:rPr>
        <w:t xml:space="preserve">., </w:t>
      </w:r>
      <w:r w:rsidRPr="005A03AC">
        <w:rPr>
          <w:i/>
          <w:sz w:val="20"/>
          <w:szCs w:val="20"/>
        </w:rPr>
        <w:t xml:space="preserve">On the Induction Motor Modeling in Static Analysis of the Power System Voltage Stability, </w:t>
      </w:r>
      <w:r w:rsidRPr="005A03AC">
        <w:rPr>
          <w:sz w:val="20"/>
          <w:szCs w:val="20"/>
        </w:rPr>
        <w:t xml:space="preserve">Proc. of the </w:t>
      </w:r>
      <w:proofErr w:type="spellStart"/>
      <w:r w:rsidRPr="005A03AC">
        <w:rPr>
          <w:sz w:val="20"/>
          <w:szCs w:val="20"/>
        </w:rPr>
        <w:t>XXIV</w:t>
      </w:r>
      <w:r w:rsidRPr="005A03AC">
        <w:rPr>
          <w:sz w:val="20"/>
          <w:szCs w:val="20"/>
          <w:vertAlign w:val="superscript"/>
        </w:rPr>
        <w:t>th</w:t>
      </w:r>
      <w:proofErr w:type="spellEnd"/>
      <w:r w:rsidRPr="005A03AC">
        <w:rPr>
          <w:sz w:val="20"/>
          <w:szCs w:val="20"/>
          <w:vertAlign w:val="superscript"/>
        </w:rPr>
        <w:t xml:space="preserve"> </w:t>
      </w:r>
      <w:proofErr w:type="spellStart"/>
      <w:r w:rsidRPr="005A03AC">
        <w:rPr>
          <w:sz w:val="20"/>
          <w:szCs w:val="20"/>
        </w:rPr>
        <w:t>Internat.</w:t>
      </w:r>
      <w:proofErr w:type="spellEnd"/>
      <w:r w:rsidRPr="005A03AC">
        <w:rPr>
          <w:sz w:val="20"/>
          <w:szCs w:val="20"/>
        </w:rPr>
        <w:t xml:space="preserve"> Conf. on</w:t>
      </w:r>
      <w:r w:rsidRPr="005A03AC">
        <w:rPr>
          <w:sz w:val="20"/>
          <w:szCs w:val="20"/>
          <w:vertAlign w:val="superscript"/>
        </w:rPr>
        <w:t xml:space="preserve"> </w:t>
      </w:r>
      <w:proofErr w:type="spellStart"/>
      <w:r w:rsidRPr="005A03AC">
        <w:rPr>
          <w:sz w:val="20"/>
          <w:szCs w:val="20"/>
        </w:rPr>
        <w:t>Fundam</w:t>
      </w:r>
      <w:proofErr w:type="spellEnd"/>
      <w:r w:rsidRPr="005A03AC">
        <w:rPr>
          <w:sz w:val="20"/>
          <w:szCs w:val="20"/>
        </w:rPr>
        <w:t xml:space="preserve">. of </w:t>
      </w:r>
      <w:proofErr w:type="spellStart"/>
      <w:r w:rsidRPr="005A03AC">
        <w:rPr>
          <w:sz w:val="20"/>
          <w:szCs w:val="20"/>
        </w:rPr>
        <w:t>Electrot</w:t>
      </w:r>
      <w:proofErr w:type="spellEnd"/>
      <w:r w:rsidR="00C26EFE">
        <w:rPr>
          <w:sz w:val="20"/>
          <w:szCs w:val="20"/>
        </w:rPr>
        <w:t>.</w:t>
      </w:r>
      <w:r w:rsidRPr="005A03AC">
        <w:rPr>
          <w:sz w:val="20"/>
          <w:szCs w:val="20"/>
        </w:rPr>
        <w:t xml:space="preserve"> and Circuit Theory, IC SPETO 2001, </w:t>
      </w:r>
      <w:smartTag w:uri="urn:schemas-microsoft-com:office:smarttags" w:element="City">
        <w:r w:rsidRPr="005A03AC">
          <w:rPr>
            <w:sz w:val="20"/>
            <w:szCs w:val="20"/>
          </w:rPr>
          <w:t>Gliwice</w:t>
        </w:r>
      </w:smartTag>
      <w:r w:rsidRPr="005A03AC">
        <w:rPr>
          <w:sz w:val="20"/>
          <w:szCs w:val="20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 w:rsidRPr="005A03AC">
            <w:rPr>
              <w:sz w:val="20"/>
              <w:szCs w:val="20"/>
            </w:rPr>
            <w:t>Uston</w:t>
          </w:r>
        </w:smartTag>
        <w:proofErr w:type="spellEnd"/>
        <w:r w:rsidRPr="005A03AC">
          <w:rPr>
            <w:sz w:val="20"/>
            <w:szCs w:val="20"/>
          </w:rPr>
          <w:t xml:space="preserve">, </w:t>
        </w:r>
        <w:smartTag w:uri="urn:schemas-microsoft-com:office:smarttags" w:element="country-region">
          <w:r w:rsidRPr="005A03AC">
            <w:rPr>
              <w:sz w:val="20"/>
              <w:szCs w:val="20"/>
            </w:rPr>
            <w:t>Poland</w:t>
          </w:r>
        </w:smartTag>
      </w:smartTag>
      <w:r w:rsidRPr="005A03AC">
        <w:rPr>
          <w:sz w:val="20"/>
          <w:szCs w:val="20"/>
        </w:rPr>
        <w:t xml:space="preserve">, </w:t>
      </w:r>
      <w:r w:rsidRPr="005A03AC">
        <w:rPr>
          <w:b/>
          <w:sz w:val="20"/>
          <w:szCs w:val="20"/>
        </w:rPr>
        <w:t>11</w:t>
      </w:r>
      <w:r w:rsidRPr="005A03AC">
        <w:rPr>
          <w:sz w:val="20"/>
          <w:szCs w:val="20"/>
        </w:rPr>
        <w:t>, 345-348.</w:t>
      </w:r>
    </w:p>
    <w:p w:rsidR="0026590F" w:rsidRPr="005A03AC" w:rsidRDefault="0026590F" w:rsidP="005A03AC">
      <w:pPr>
        <w:ind w:left="709" w:hanging="709"/>
        <w:jc w:val="both"/>
        <w:rPr>
          <w:sz w:val="20"/>
          <w:szCs w:val="20"/>
        </w:rPr>
      </w:pPr>
      <w:proofErr w:type="spellStart"/>
      <w:r w:rsidRPr="005A03AC">
        <w:rPr>
          <w:sz w:val="20"/>
          <w:szCs w:val="20"/>
        </w:rPr>
        <w:t>Alexandrescu</w:t>
      </w:r>
      <w:proofErr w:type="spellEnd"/>
      <w:r w:rsidRPr="005A03AC">
        <w:rPr>
          <w:sz w:val="20"/>
          <w:szCs w:val="20"/>
        </w:rPr>
        <w:t xml:space="preserve"> V., </w:t>
      </w:r>
      <w:proofErr w:type="spellStart"/>
      <w:r w:rsidRPr="005A03AC">
        <w:rPr>
          <w:sz w:val="20"/>
          <w:szCs w:val="20"/>
        </w:rPr>
        <w:t>Cârţină</w:t>
      </w:r>
      <w:proofErr w:type="spellEnd"/>
      <w:r w:rsidRPr="005A03AC">
        <w:rPr>
          <w:sz w:val="20"/>
          <w:szCs w:val="20"/>
        </w:rPr>
        <w:t xml:space="preserve"> </w:t>
      </w:r>
      <w:proofErr w:type="spellStart"/>
      <w:r w:rsidRPr="005A03AC">
        <w:rPr>
          <w:sz w:val="20"/>
          <w:szCs w:val="20"/>
        </w:rPr>
        <w:t>Gh</w:t>
      </w:r>
      <w:proofErr w:type="spellEnd"/>
      <w:r w:rsidRPr="005A03AC">
        <w:rPr>
          <w:sz w:val="20"/>
          <w:szCs w:val="20"/>
        </w:rPr>
        <w:t xml:space="preserve">., </w:t>
      </w:r>
      <w:proofErr w:type="spellStart"/>
      <w:r w:rsidRPr="005A03AC">
        <w:rPr>
          <w:sz w:val="20"/>
          <w:szCs w:val="20"/>
        </w:rPr>
        <w:t>Grigoraş</w:t>
      </w:r>
      <w:proofErr w:type="spellEnd"/>
      <w:r w:rsidRPr="005A03AC">
        <w:rPr>
          <w:sz w:val="20"/>
          <w:szCs w:val="20"/>
        </w:rPr>
        <w:t xml:space="preserve"> </w:t>
      </w:r>
      <w:proofErr w:type="spellStart"/>
      <w:r w:rsidRPr="005A03AC">
        <w:rPr>
          <w:sz w:val="20"/>
          <w:szCs w:val="20"/>
        </w:rPr>
        <w:t>Gh</w:t>
      </w:r>
      <w:proofErr w:type="spellEnd"/>
      <w:r w:rsidRPr="005A03AC">
        <w:rPr>
          <w:sz w:val="20"/>
          <w:szCs w:val="20"/>
        </w:rPr>
        <w:t xml:space="preserve">., </w:t>
      </w:r>
      <w:r w:rsidRPr="005A03AC">
        <w:rPr>
          <w:i/>
          <w:sz w:val="20"/>
          <w:szCs w:val="20"/>
        </w:rPr>
        <w:t>On the Local Voltage Stability Static Analysis</w:t>
      </w:r>
      <w:r w:rsidRPr="005A03AC">
        <w:rPr>
          <w:sz w:val="20"/>
          <w:szCs w:val="20"/>
        </w:rPr>
        <w:t xml:space="preserve">, Bul. Inst. Polit. </w:t>
      </w:r>
      <w:proofErr w:type="spellStart"/>
      <w:r w:rsidRPr="005A03AC">
        <w:rPr>
          <w:sz w:val="20"/>
          <w:szCs w:val="20"/>
        </w:rPr>
        <w:t>Iaşi</w:t>
      </w:r>
      <w:proofErr w:type="spellEnd"/>
      <w:r w:rsidRPr="005A03AC">
        <w:rPr>
          <w:sz w:val="20"/>
          <w:szCs w:val="20"/>
        </w:rPr>
        <w:t xml:space="preserve">, </w:t>
      </w:r>
      <w:r w:rsidRPr="005A03AC">
        <w:rPr>
          <w:b/>
          <w:sz w:val="20"/>
          <w:szCs w:val="20"/>
        </w:rPr>
        <w:t>XLIX</w:t>
      </w:r>
      <w:r w:rsidRPr="005A03AC">
        <w:rPr>
          <w:sz w:val="20"/>
          <w:szCs w:val="20"/>
        </w:rPr>
        <w:t>(</w:t>
      </w:r>
      <w:r w:rsidRPr="005A03AC">
        <w:rPr>
          <w:b/>
          <w:sz w:val="20"/>
          <w:szCs w:val="20"/>
        </w:rPr>
        <w:t>LIII</w:t>
      </w:r>
      <w:r w:rsidRPr="005A03AC">
        <w:rPr>
          <w:sz w:val="20"/>
          <w:szCs w:val="20"/>
        </w:rPr>
        <w:t xml:space="preserve">), </w:t>
      </w:r>
      <w:r w:rsidRPr="005A03AC">
        <w:rPr>
          <w:i/>
          <w:sz w:val="20"/>
          <w:szCs w:val="20"/>
        </w:rPr>
        <w:t>3-4</w:t>
      </w:r>
      <w:r w:rsidRPr="005A03AC">
        <w:rPr>
          <w:sz w:val="20"/>
          <w:szCs w:val="20"/>
        </w:rPr>
        <w:t xml:space="preserve">, s. </w:t>
      </w:r>
      <w:proofErr w:type="spellStart"/>
      <w:r w:rsidRPr="005A03AC">
        <w:rPr>
          <w:sz w:val="20"/>
          <w:szCs w:val="20"/>
        </w:rPr>
        <w:t>Electrot</w:t>
      </w:r>
      <w:proofErr w:type="spellEnd"/>
      <w:r w:rsidRPr="005A03AC">
        <w:rPr>
          <w:sz w:val="20"/>
          <w:szCs w:val="20"/>
        </w:rPr>
        <w:t xml:space="preserve">., </w:t>
      </w:r>
      <w:proofErr w:type="spellStart"/>
      <w:r w:rsidRPr="005A03AC">
        <w:rPr>
          <w:sz w:val="20"/>
          <w:szCs w:val="20"/>
        </w:rPr>
        <w:t>Energ</w:t>
      </w:r>
      <w:proofErr w:type="spellEnd"/>
      <w:r w:rsidRPr="005A03AC">
        <w:rPr>
          <w:sz w:val="20"/>
          <w:szCs w:val="20"/>
        </w:rPr>
        <w:t>., Electron., 127-131 (2003).</w:t>
      </w:r>
    </w:p>
    <w:p w:rsidR="0026590F" w:rsidRPr="005A03AC" w:rsidRDefault="0026590F" w:rsidP="005A03AC">
      <w:pPr>
        <w:ind w:left="709" w:hanging="709"/>
        <w:rPr>
          <w:sz w:val="20"/>
          <w:szCs w:val="20"/>
        </w:rPr>
      </w:pPr>
      <w:proofErr w:type="spellStart"/>
      <w:r w:rsidRPr="005A03AC">
        <w:rPr>
          <w:sz w:val="20"/>
          <w:szCs w:val="20"/>
        </w:rPr>
        <w:t>Corduneanu</w:t>
      </w:r>
      <w:proofErr w:type="spellEnd"/>
      <w:r w:rsidRPr="005A03AC">
        <w:rPr>
          <w:sz w:val="20"/>
          <w:szCs w:val="20"/>
        </w:rPr>
        <w:t xml:space="preserve"> P., </w:t>
      </w:r>
      <w:proofErr w:type="spellStart"/>
      <w:r w:rsidRPr="005A03AC">
        <w:rPr>
          <w:sz w:val="20"/>
          <w:szCs w:val="20"/>
        </w:rPr>
        <w:t>Ifrim</w:t>
      </w:r>
      <w:proofErr w:type="spellEnd"/>
      <w:r w:rsidRPr="005A03AC">
        <w:rPr>
          <w:sz w:val="20"/>
          <w:szCs w:val="20"/>
        </w:rPr>
        <w:t xml:space="preserve"> C., </w:t>
      </w:r>
      <w:proofErr w:type="spellStart"/>
      <w:r w:rsidRPr="005A03AC">
        <w:rPr>
          <w:i/>
          <w:sz w:val="20"/>
          <w:szCs w:val="20"/>
        </w:rPr>
        <w:t>Cleşte</w:t>
      </w:r>
      <w:proofErr w:type="spellEnd"/>
      <w:r w:rsidRPr="005A03AC">
        <w:rPr>
          <w:i/>
          <w:sz w:val="20"/>
          <w:szCs w:val="20"/>
        </w:rPr>
        <w:t xml:space="preserve"> perforator</w:t>
      </w:r>
      <w:r>
        <w:rPr>
          <w:sz w:val="20"/>
          <w:szCs w:val="20"/>
        </w:rPr>
        <w:t>,</w:t>
      </w:r>
      <w:r w:rsidRPr="005A03AC">
        <w:rPr>
          <w:sz w:val="20"/>
          <w:szCs w:val="20"/>
        </w:rPr>
        <w:t xml:space="preserve"> Brevet RO.</w:t>
      </w:r>
      <w:r w:rsidRPr="005A03AC">
        <w:rPr>
          <w:i/>
          <w:sz w:val="20"/>
          <w:szCs w:val="20"/>
        </w:rPr>
        <w:t>119.135</w:t>
      </w:r>
      <w:r w:rsidRPr="005A03AC">
        <w:rPr>
          <w:sz w:val="20"/>
          <w:szCs w:val="20"/>
        </w:rPr>
        <w:t>/2004.</w:t>
      </w:r>
    </w:p>
    <w:p w:rsidR="0026590F" w:rsidRPr="005A03AC" w:rsidRDefault="0026590F" w:rsidP="005A03AC">
      <w:pPr>
        <w:ind w:left="709" w:hanging="709"/>
        <w:jc w:val="both"/>
        <w:rPr>
          <w:sz w:val="20"/>
          <w:szCs w:val="20"/>
        </w:rPr>
      </w:pPr>
      <w:r w:rsidRPr="005A03AC">
        <w:rPr>
          <w:sz w:val="20"/>
          <w:szCs w:val="20"/>
        </w:rPr>
        <w:t xml:space="preserve">Heidegger M., </w:t>
      </w:r>
      <w:r w:rsidRPr="005A03AC">
        <w:rPr>
          <w:i/>
          <w:sz w:val="20"/>
          <w:szCs w:val="20"/>
        </w:rPr>
        <w:t>An Introduction to Metaphysics</w:t>
      </w:r>
      <w:r w:rsidRPr="005A03AC">
        <w:rPr>
          <w:sz w:val="20"/>
          <w:szCs w:val="20"/>
        </w:rPr>
        <w:t xml:space="preserve"> (transl. from German), Yale University Press, 1959 (</w:t>
      </w:r>
      <w:proofErr w:type="spellStart"/>
      <w:r w:rsidRPr="005A03AC">
        <w:rPr>
          <w:sz w:val="20"/>
          <w:szCs w:val="20"/>
        </w:rPr>
        <w:t>ap</w:t>
      </w:r>
      <w:r w:rsidR="00756EB9">
        <w:rPr>
          <w:sz w:val="20"/>
          <w:szCs w:val="20"/>
        </w:rPr>
        <w:t>u</w:t>
      </w:r>
      <w:r w:rsidRPr="005A03AC">
        <w:rPr>
          <w:sz w:val="20"/>
          <w:szCs w:val="20"/>
        </w:rPr>
        <w:t>d</w:t>
      </w:r>
      <w:proofErr w:type="spellEnd"/>
      <w:r w:rsidRPr="005A03AC">
        <w:rPr>
          <w:sz w:val="20"/>
          <w:szCs w:val="20"/>
        </w:rPr>
        <w:t xml:space="preserve"> Read H., </w:t>
      </w:r>
      <w:proofErr w:type="spellStart"/>
      <w:r w:rsidRPr="005A03AC">
        <w:rPr>
          <w:i/>
          <w:sz w:val="20"/>
          <w:szCs w:val="20"/>
        </w:rPr>
        <w:t>Originile</w:t>
      </w:r>
      <w:proofErr w:type="spellEnd"/>
      <w:r w:rsidRPr="005A03AC">
        <w:rPr>
          <w:i/>
          <w:sz w:val="20"/>
          <w:szCs w:val="20"/>
        </w:rPr>
        <w:t xml:space="preserve"> </w:t>
      </w:r>
      <w:proofErr w:type="spellStart"/>
      <w:r w:rsidRPr="005A03AC">
        <w:rPr>
          <w:i/>
          <w:sz w:val="20"/>
          <w:szCs w:val="20"/>
        </w:rPr>
        <w:t>formei</w:t>
      </w:r>
      <w:proofErr w:type="spellEnd"/>
      <w:r w:rsidRPr="005A03AC">
        <w:rPr>
          <w:i/>
          <w:sz w:val="20"/>
          <w:szCs w:val="20"/>
        </w:rPr>
        <w:t xml:space="preserve"> </w:t>
      </w:r>
      <w:proofErr w:type="spellStart"/>
      <w:r w:rsidRPr="005A03AC">
        <w:rPr>
          <w:i/>
          <w:sz w:val="20"/>
          <w:szCs w:val="20"/>
        </w:rPr>
        <w:t>în</w:t>
      </w:r>
      <w:proofErr w:type="spellEnd"/>
      <w:r w:rsidRPr="005A03AC">
        <w:rPr>
          <w:i/>
          <w:sz w:val="20"/>
          <w:szCs w:val="20"/>
        </w:rPr>
        <w:t xml:space="preserve"> </w:t>
      </w:r>
      <w:proofErr w:type="spellStart"/>
      <w:r w:rsidRPr="005A03AC">
        <w:rPr>
          <w:i/>
          <w:sz w:val="20"/>
          <w:szCs w:val="20"/>
        </w:rPr>
        <w:t>artă</w:t>
      </w:r>
      <w:proofErr w:type="spellEnd"/>
      <w:r w:rsidRPr="005A03AC">
        <w:rPr>
          <w:sz w:val="20"/>
          <w:szCs w:val="20"/>
        </w:rPr>
        <w:t xml:space="preserve"> (transl. from English), Ed. </w:t>
      </w:r>
      <w:proofErr w:type="spellStart"/>
      <w:r w:rsidRPr="005A03AC">
        <w:rPr>
          <w:sz w:val="20"/>
          <w:szCs w:val="20"/>
        </w:rPr>
        <w:t>Univers</w:t>
      </w:r>
      <w:proofErr w:type="spellEnd"/>
      <w:r w:rsidRPr="005A03AC">
        <w:rPr>
          <w:sz w:val="20"/>
          <w:szCs w:val="20"/>
        </w:rPr>
        <w:t xml:space="preserve">, </w:t>
      </w:r>
      <w:proofErr w:type="spellStart"/>
      <w:r w:rsidRPr="005A03AC">
        <w:rPr>
          <w:sz w:val="20"/>
          <w:szCs w:val="20"/>
        </w:rPr>
        <w:t>Bucureşti</w:t>
      </w:r>
      <w:proofErr w:type="spellEnd"/>
      <w:r w:rsidRPr="005A03AC">
        <w:rPr>
          <w:sz w:val="20"/>
          <w:szCs w:val="20"/>
        </w:rPr>
        <w:t>, 217, 19</w:t>
      </w:r>
      <w:bookmarkStart w:id="4" w:name="_GoBack"/>
      <w:bookmarkEnd w:id="4"/>
      <w:r w:rsidRPr="005A03AC">
        <w:rPr>
          <w:sz w:val="20"/>
          <w:szCs w:val="20"/>
        </w:rPr>
        <w:t>71.</w:t>
      </w:r>
    </w:p>
    <w:p w:rsidR="00DD60F2" w:rsidRPr="005A03AC" w:rsidRDefault="00DD60F2" w:rsidP="00DD60F2">
      <w:pPr>
        <w:ind w:left="709" w:hanging="709"/>
        <w:jc w:val="both"/>
        <w:rPr>
          <w:sz w:val="20"/>
          <w:szCs w:val="20"/>
        </w:rPr>
      </w:pPr>
      <w:r w:rsidRPr="005A03AC">
        <w:rPr>
          <w:sz w:val="20"/>
          <w:szCs w:val="20"/>
          <w:vertAlign w:val="subscript"/>
        </w:rPr>
        <w:t>*</w:t>
      </w:r>
      <w:r w:rsidRPr="005A03AC">
        <w:rPr>
          <w:sz w:val="20"/>
          <w:szCs w:val="20"/>
          <w:vertAlign w:val="superscript"/>
        </w:rPr>
        <w:t>*</w:t>
      </w:r>
      <w:r w:rsidRPr="005A03AC">
        <w:rPr>
          <w:sz w:val="20"/>
          <w:szCs w:val="20"/>
          <w:vertAlign w:val="subscript"/>
        </w:rPr>
        <w:t>*</w:t>
      </w:r>
      <w:r w:rsidRPr="005A03AC">
        <w:rPr>
          <w:sz w:val="20"/>
          <w:szCs w:val="20"/>
        </w:rPr>
        <w:t xml:space="preserve"> </w:t>
      </w:r>
      <w:proofErr w:type="spellStart"/>
      <w:r w:rsidRPr="005A03AC">
        <w:rPr>
          <w:i/>
          <w:sz w:val="20"/>
          <w:szCs w:val="20"/>
        </w:rPr>
        <w:t>Hotărârea</w:t>
      </w:r>
      <w:proofErr w:type="spellEnd"/>
      <w:r w:rsidRPr="005A03AC">
        <w:rPr>
          <w:sz w:val="20"/>
          <w:szCs w:val="20"/>
        </w:rPr>
        <w:t xml:space="preserve"> </w:t>
      </w:r>
      <w:proofErr w:type="spellStart"/>
      <w:r w:rsidRPr="005A03AC">
        <w:rPr>
          <w:i/>
          <w:sz w:val="20"/>
          <w:szCs w:val="20"/>
        </w:rPr>
        <w:t>Guvernului</w:t>
      </w:r>
      <w:proofErr w:type="spellEnd"/>
      <w:r w:rsidRPr="005A03AC">
        <w:rPr>
          <w:i/>
          <w:sz w:val="20"/>
          <w:szCs w:val="20"/>
        </w:rPr>
        <w:t xml:space="preserve"> </w:t>
      </w:r>
      <w:proofErr w:type="spellStart"/>
      <w:r w:rsidRPr="005A03AC">
        <w:rPr>
          <w:i/>
          <w:sz w:val="20"/>
          <w:szCs w:val="20"/>
        </w:rPr>
        <w:t>României</w:t>
      </w:r>
      <w:proofErr w:type="spellEnd"/>
      <w:r w:rsidRPr="005A03AC">
        <w:rPr>
          <w:i/>
          <w:sz w:val="20"/>
          <w:szCs w:val="20"/>
        </w:rPr>
        <w:t xml:space="preserve"> din 1 </w:t>
      </w:r>
      <w:proofErr w:type="spellStart"/>
      <w:r w:rsidRPr="005A03AC">
        <w:rPr>
          <w:i/>
          <w:sz w:val="20"/>
          <w:szCs w:val="20"/>
        </w:rPr>
        <w:t>februarie</w:t>
      </w:r>
      <w:proofErr w:type="spellEnd"/>
      <w:r w:rsidRPr="005A03AC">
        <w:rPr>
          <w:sz w:val="20"/>
          <w:szCs w:val="20"/>
        </w:rPr>
        <w:t xml:space="preserve"> 2003 </w:t>
      </w:r>
      <w:proofErr w:type="spellStart"/>
      <w:r w:rsidRPr="005A03AC">
        <w:rPr>
          <w:i/>
          <w:sz w:val="20"/>
          <w:szCs w:val="20"/>
        </w:rPr>
        <w:t>privind</w:t>
      </w:r>
      <w:proofErr w:type="spellEnd"/>
      <w:r w:rsidRPr="005A03AC">
        <w:rPr>
          <w:i/>
          <w:sz w:val="20"/>
          <w:szCs w:val="20"/>
        </w:rPr>
        <w:t xml:space="preserve"> </w:t>
      </w:r>
      <w:proofErr w:type="spellStart"/>
      <w:r w:rsidRPr="005A03AC">
        <w:rPr>
          <w:i/>
          <w:sz w:val="20"/>
          <w:szCs w:val="20"/>
        </w:rPr>
        <w:t>înfiinţarea</w:t>
      </w:r>
      <w:proofErr w:type="spellEnd"/>
      <w:r w:rsidRPr="005A03AC">
        <w:rPr>
          <w:i/>
          <w:sz w:val="20"/>
          <w:szCs w:val="20"/>
        </w:rPr>
        <w:t xml:space="preserve"> </w:t>
      </w:r>
      <w:proofErr w:type="spellStart"/>
      <w:r w:rsidRPr="005A03AC">
        <w:rPr>
          <w:i/>
          <w:sz w:val="20"/>
          <w:szCs w:val="20"/>
        </w:rPr>
        <w:t>Centrului</w:t>
      </w:r>
      <w:proofErr w:type="spellEnd"/>
      <w:r w:rsidRPr="005A03AC">
        <w:rPr>
          <w:i/>
          <w:sz w:val="20"/>
          <w:szCs w:val="20"/>
        </w:rPr>
        <w:t xml:space="preserve"> </w:t>
      </w:r>
      <w:proofErr w:type="spellStart"/>
      <w:r w:rsidRPr="005A03AC">
        <w:rPr>
          <w:i/>
          <w:sz w:val="20"/>
          <w:szCs w:val="20"/>
        </w:rPr>
        <w:t>Naţional</w:t>
      </w:r>
      <w:proofErr w:type="spellEnd"/>
      <w:r w:rsidRPr="005A03AC">
        <w:rPr>
          <w:i/>
          <w:sz w:val="20"/>
          <w:szCs w:val="20"/>
        </w:rPr>
        <w:t xml:space="preserve"> de </w:t>
      </w:r>
      <w:proofErr w:type="spellStart"/>
      <w:r w:rsidRPr="005A03AC">
        <w:rPr>
          <w:i/>
          <w:sz w:val="20"/>
          <w:szCs w:val="20"/>
        </w:rPr>
        <w:t>Excelenţă</w:t>
      </w:r>
      <w:proofErr w:type="spellEnd"/>
      <w:r w:rsidRPr="005A03AC">
        <w:rPr>
          <w:sz w:val="20"/>
          <w:szCs w:val="20"/>
        </w:rPr>
        <w:t xml:space="preserve">, </w:t>
      </w:r>
      <w:hyperlink r:id="rId11" w:history="1">
        <w:r w:rsidRPr="005A03AC">
          <w:rPr>
            <w:rStyle w:val="Hyperlink"/>
            <w:color w:val="auto"/>
            <w:sz w:val="20"/>
            <w:szCs w:val="20"/>
            <w:u w:val="none"/>
          </w:rPr>
          <w:t>www.excelenta.ro/Legislatie</w:t>
        </w:r>
      </w:hyperlink>
      <w:r w:rsidRPr="005A03AC">
        <w:rPr>
          <w:sz w:val="20"/>
          <w:szCs w:val="20"/>
        </w:rPr>
        <w:t>.</w:t>
      </w:r>
    </w:p>
    <w:p w:rsidR="00D363DC" w:rsidRDefault="00D363DC" w:rsidP="00D363DC">
      <w:pPr>
        <w:ind w:left="709" w:hanging="709"/>
        <w:rPr>
          <w:sz w:val="22"/>
          <w:szCs w:val="22"/>
          <w:lang w:val="en-GB"/>
        </w:rPr>
      </w:pPr>
    </w:p>
    <w:p w:rsidR="005A03AC" w:rsidRPr="009E4D09" w:rsidRDefault="005A03AC" w:rsidP="00D363DC">
      <w:pPr>
        <w:ind w:left="709" w:hanging="709"/>
        <w:rPr>
          <w:sz w:val="22"/>
          <w:szCs w:val="22"/>
          <w:lang w:val="en-GB"/>
        </w:rPr>
      </w:pPr>
    </w:p>
    <w:p w:rsidR="00D363DC" w:rsidRPr="00B07FEC" w:rsidRDefault="00D363DC" w:rsidP="00D363DC">
      <w:pPr>
        <w:pStyle w:val="AbstractRO"/>
        <w:jc w:val="center"/>
        <w:rPr>
          <w:caps/>
          <w:szCs w:val="20"/>
          <w:lang w:val="en-GB"/>
        </w:rPr>
      </w:pPr>
      <w:r w:rsidRPr="00B07FEC">
        <w:rPr>
          <w:caps/>
          <w:szCs w:val="20"/>
          <w:lang w:val="en-GB"/>
        </w:rPr>
        <w:t>Titl</w:t>
      </w:r>
      <w:r w:rsidR="00901991">
        <w:rPr>
          <w:caps/>
          <w:szCs w:val="20"/>
          <w:lang w:val="en-GB"/>
        </w:rPr>
        <w:t>e in romanian</w:t>
      </w:r>
      <w:r w:rsidR="00C22340">
        <w:rPr>
          <w:caps/>
          <w:szCs w:val="20"/>
          <w:lang w:val="en-GB"/>
        </w:rPr>
        <w:t xml:space="preserve"> </w:t>
      </w:r>
    </w:p>
    <w:p w:rsidR="00D363DC" w:rsidRPr="00B07FEC" w:rsidRDefault="00D363DC" w:rsidP="00D363DC">
      <w:pPr>
        <w:jc w:val="center"/>
        <w:rPr>
          <w:caps/>
          <w:sz w:val="20"/>
          <w:szCs w:val="20"/>
          <w:lang w:val="en-GB"/>
        </w:rPr>
      </w:pPr>
    </w:p>
    <w:p w:rsidR="00D363DC" w:rsidRPr="00B07FEC" w:rsidRDefault="00D363DC" w:rsidP="00D363DC">
      <w:pPr>
        <w:jc w:val="center"/>
        <w:rPr>
          <w:sz w:val="20"/>
          <w:szCs w:val="20"/>
          <w:lang w:val="en-GB"/>
        </w:rPr>
      </w:pPr>
      <w:r w:rsidRPr="00B07FEC">
        <w:rPr>
          <w:sz w:val="20"/>
          <w:szCs w:val="20"/>
          <w:lang w:val="en-GB"/>
        </w:rPr>
        <w:t>(</w:t>
      </w:r>
      <w:proofErr w:type="spellStart"/>
      <w:r w:rsidRPr="00B07FEC">
        <w:rPr>
          <w:sz w:val="20"/>
          <w:szCs w:val="20"/>
          <w:lang w:val="en-GB"/>
        </w:rPr>
        <w:t>Rezumat</w:t>
      </w:r>
      <w:proofErr w:type="spellEnd"/>
      <w:r w:rsidRPr="00B07FEC">
        <w:rPr>
          <w:sz w:val="20"/>
          <w:szCs w:val="20"/>
          <w:lang w:val="en-GB"/>
        </w:rPr>
        <w:t>)</w:t>
      </w:r>
    </w:p>
    <w:p w:rsidR="00D363DC" w:rsidRPr="00B07FEC" w:rsidRDefault="00D363DC" w:rsidP="00901991">
      <w:pPr>
        <w:jc w:val="center"/>
        <w:rPr>
          <w:sz w:val="20"/>
          <w:szCs w:val="20"/>
          <w:lang w:val="en-GB"/>
        </w:rPr>
      </w:pPr>
    </w:p>
    <w:p w:rsidR="006100E0" w:rsidRPr="005A56E3" w:rsidRDefault="00D363DC" w:rsidP="00F23509">
      <w:pPr>
        <w:ind w:firstLine="709"/>
        <w:jc w:val="both"/>
      </w:pPr>
      <w:r w:rsidRPr="00101A4B">
        <w:rPr>
          <w:sz w:val="20"/>
          <w:szCs w:val="20"/>
          <w:lang w:val="en-GB"/>
        </w:rPr>
        <w:t xml:space="preserve">The Bulletin will </w:t>
      </w:r>
      <w:r w:rsidR="00CE3536" w:rsidRPr="00101A4B">
        <w:rPr>
          <w:sz w:val="20"/>
          <w:szCs w:val="20"/>
          <w:lang w:val="en-GB"/>
        </w:rPr>
        <w:t>translate the title and abstract in Romanian</w:t>
      </w:r>
      <w:r w:rsidRPr="00101A4B">
        <w:rPr>
          <w:sz w:val="20"/>
          <w:szCs w:val="20"/>
          <w:lang w:val="en-GB"/>
        </w:rPr>
        <w:t xml:space="preserve"> for foreign authors.</w:t>
      </w:r>
    </w:p>
    <w:sectPr w:rsidR="006100E0" w:rsidRPr="005A56E3" w:rsidSect="00FC7DBE">
      <w:headerReference w:type="even" r:id="rId12"/>
      <w:headerReference w:type="default" r:id="rId13"/>
      <w:headerReference w:type="first" r:id="rId14"/>
      <w:type w:val="continuous"/>
      <w:pgSz w:w="11907" w:h="16840" w:code="9"/>
      <w:pgMar w:top="2750" w:right="2410" w:bottom="2750" w:left="2410" w:header="2750" w:footer="2410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D1E" w:rsidRDefault="00D66D1E">
      <w:r>
        <w:separator/>
      </w:r>
    </w:p>
  </w:endnote>
  <w:endnote w:type="continuationSeparator" w:id="0">
    <w:p w:rsidR="00D66D1E" w:rsidRDefault="00D6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D1E" w:rsidRDefault="00D66D1E">
      <w:r>
        <w:separator/>
      </w:r>
    </w:p>
  </w:footnote>
  <w:footnote w:type="continuationSeparator" w:id="0">
    <w:p w:rsidR="00D66D1E" w:rsidRDefault="00D66D1E">
      <w:r>
        <w:continuationSeparator/>
      </w:r>
    </w:p>
  </w:footnote>
  <w:footnote w:id="1">
    <w:p w:rsidR="00D363DC" w:rsidRPr="008B7D42" w:rsidRDefault="00D363DC" w:rsidP="00D363DC">
      <w:pPr>
        <w:pStyle w:val="FootnoteText"/>
        <w:rPr>
          <w:sz w:val="18"/>
          <w:szCs w:val="18"/>
        </w:rPr>
      </w:pPr>
      <w:r w:rsidRPr="001A6CB2">
        <w:rPr>
          <w:rStyle w:val="FootnoteReference"/>
          <w:sz w:val="18"/>
          <w:szCs w:val="18"/>
        </w:rPr>
        <w:sym w:font="Symbol" w:char="F02A"/>
      </w:r>
      <w:r w:rsidRPr="001A6CB2">
        <w:rPr>
          <w:sz w:val="18"/>
          <w:szCs w:val="18"/>
        </w:rPr>
        <w:t>Corresponding author</w:t>
      </w:r>
      <w:r>
        <w:rPr>
          <w:sz w:val="18"/>
          <w:szCs w:val="18"/>
        </w:rPr>
        <w:t>;</w:t>
      </w:r>
      <w:r w:rsidRPr="001A6CB2">
        <w:rPr>
          <w:sz w:val="18"/>
          <w:szCs w:val="18"/>
        </w:rPr>
        <w:t xml:space="preserve"> </w:t>
      </w:r>
      <w:r w:rsidRPr="001A6CB2">
        <w:rPr>
          <w:i/>
          <w:sz w:val="18"/>
          <w:szCs w:val="18"/>
        </w:rPr>
        <w:t>e-mail</w:t>
      </w:r>
      <w:r w:rsidRPr="000006F7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5D0367">
        <w:rPr>
          <w:rStyle w:val="st1"/>
          <w:sz w:val="18"/>
          <w:szCs w:val="18"/>
        </w:rPr>
        <w:t>……………….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35F" w:rsidRPr="001338BB" w:rsidRDefault="00C4535F" w:rsidP="00D1369B">
    <w:pPr>
      <w:pStyle w:val="Header"/>
      <w:framePr w:wrap="around" w:vAnchor="text" w:hAnchor="margin" w:xAlign="outside" w:y="1"/>
      <w:rPr>
        <w:rStyle w:val="PageNumber"/>
        <w:sz w:val="18"/>
        <w:szCs w:val="18"/>
      </w:rPr>
    </w:pPr>
  </w:p>
  <w:p w:rsidR="00C4535F" w:rsidRPr="004D7420" w:rsidRDefault="00B25480" w:rsidP="00481C39">
    <w:pPr>
      <w:pBdr>
        <w:bottom w:val="double" w:sz="4" w:space="1" w:color="auto"/>
      </w:pBdr>
      <w:rPr>
        <w:sz w:val="18"/>
        <w:szCs w:val="18"/>
      </w:rPr>
    </w:pPr>
    <w:r w:rsidRPr="00481C39">
      <w:rPr>
        <w:rStyle w:val="PageNumber"/>
        <w:sz w:val="18"/>
        <w:szCs w:val="18"/>
      </w:rPr>
      <w:fldChar w:fldCharType="begin"/>
    </w:r>
    <w:r w:rsidR="00C4535F" w:rsidRPr="00481C39">
      <w:rPr>
        <w:rStyle w:val="PageNumber"/>
        <w:sz w:val="18"/>
        <w:szCs w:val="18"/>
      </w:rPr>
      <w:instrText xml:space="preserve"> PAGE </w:instrText>
    </w:r>
    <w:r w:rsidRPr="00481C39">
      <w:rPr>
        <w:rStyle w:val="PageNumber"/>
        <w:sz w:val="18"/>
        <w:szCs w:val="18"/>
      </w:rPr>
      <w:fldChar w:fldCharType="separate"/>
    </w:r>
    <w:r w:rsidR="00B06605">
      <w:rPr>
        <w:rStyle w:val="PageNumber"/>
        <w:noProof/>
        <w:sz w:val="18"/>
        <w:szCs w:val="18"/>
      </w:rPr>
      <w:t>10</w:t>
    </w:r>
    <w:r w:rsidRPr="00481C39">
      <w:rPr>
        <w:rStyle w:val="PageNumber"/>
        <w:sz w:val="18"/>
        <w:szCs w:val="18"/>
      </w:rPr>
      <w:fldChar w:fldCharType="end"/>
    </w:r>
    <w:r w:rsidR="00C4535F">
      <w:rPr>
        <w:rStyle w:val="PageNumber"/>
      </w:rPr>
      <w:t xml:space="preserve">                      </w:t>
    </w:r>
    <w:r w:rsidR="004A2E62">
      <w:rPr>
        <w:rStyle w:val="PageNumber"/>
      </w:rPr>
      <w:t xml:space="preserve">  </w:t>
    </w:r>
    <w:r w:rsidR="00930C2F">
      <w:rPr>
        <w:rStyle w:val="PageNumber"/>
      </w:rPr>
      <w:t xml:space="preserve">              </w:t>
    </w:r>
    <w:r w:rsidR="004D7420">
      <w:rPr>
        <w:sz w:val="18"/>
        <w:szCs w:val="18"/>
        <w:lang w:val="en-GB"/>
      </w:rPr>
      <w:t xml:space="preserve">Author’s </w:t>
    </w:r>
    <w:r w:rsidR="00D408FC">
      <w:rPr>
        <w:sz w:val="18"/>
        <w:szCs w:val="18"/>
        <w:lang w:val="en-GB"/>
      </w:rPr>
      <w:t>First Name and Su</w:t>
    </w:r>
    <w:r w:rsidR="00D408FC" w:rsidRPr="00DB3E04">
      <w:rPr>
        <w:sz w:val="18"/>
        <w:szCs w:val="18"/>
        <w:lang w:val="en-GB"/>
      </w:rPr>
      <w:t>r</w:t>
    </w:r>
    <w:r w:rsidR="00D408FC">
      <w:rPr>
        <w:sz w:val="18"/>
        <w:szCs w:val="18"/>
        <w:lang w:val="en-GB"/>
      </w:rPr>
      <w:t>name</w:t>
    </w:r>
  </w:p>
  <w:p w:rsidR="00C4535F" w:rsidRPr="00D40F54" w:rsidRDefault="00C4535F" w:rsidP="00E00D25">
    <w:pPr>
      <w:pStyle w:val="Header"/>
      <w:ind w:right="360"/>
      <w:rPr>
        <w:sz w:val="12"/>
        <w:szCs w:val="12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35F" w:rsidRPr="00030A8B" w:rsidRDefault="00C4535F" w:rsidP="009D2F5D">
    <w:pPr>
      <w:pBdr>
        <w:bottom w:val="double" w:sz="4" w:space="1" w:color="auto"/>
      </w:pBdr>
      <w:jc w:val="right"/>
      <w:rPr>
        <w:sz w:val="16"/>
        <w:szCs w:val="16"/>
        <w:lang w:val="it-IT"/>
      </w:rPr>
    </w:pPr>
    <w:r w:rsidRPr="00213AC9">
      <w:rPr>
        <w:sz w:val="18"/>
        <w:szCs w:val="18"/>
        <w:lang w:val="en-GB"/>
      </w:rPr>
      <w:t xml:space="preserve">Bul. Inst. Polit. </w:t>
    </w:r>
    <w:r w:rsidRPr="00213AC9">
      <w:rPr>
        <w:sz w:val="18"/>
        <w:szCs w:val="18"/>
        <w:lang w:val="it-IT"/>
      </w:rPr>
      <w:t xml:space="preserve">Iaşi, </w:t>
    </w:r>
    <w:r w:rsidR="00C978BA">
      <w:rPr>
        <w:sz w:val="18"/>
        <w:szCs w:val="18"/>
        <w:lang w:val="it-IT"/>
      </w:rPr>
      <w:t>Vol. 6</w:t>
    </w:r>
    <w:r w:rsidR="005A264A">
      <w:rPr>
        <w:sz w:val="18"/>
        <w:szCs w:val="18"/>
        <w:lang w:val="it-IT"/>
      </w:rPr>
      <w:t>4</w:t>
    </w:r>
    <w:r w:rsidR="00C978BA">
      <w:rPr>
        <w:sz w:val="18"/>
        <w:szCs w:val="18"/>
        <w:lang w:val="pt-BR"/>
      </w:rPr>
      <w:t xml:space="preserve"> </w:t>
    </w:r>
    <w:r w:rsidR="00C978BA" w:rsidRPr="0047196B">
      <w:rPr>
        <w:sz w:val="18"/>
        <w:szCs w:val="18"/>
        <w:lang w:val="pt-BR"/>
      </w:rPr>
      <w:t>(</w:t>
    </w:r>
    <w:r w:rsidR="00C978BA">
      <w:rPr>
        <w:sz w:val="18"/>
        <w:szCs w:val="18"/>
        <w:lang w:val="pt-BR"/>
      </w:rPr>
      <w:t>6</w:t>
    </w:r>
    <w:r w:rsidR="005A264A">
      <w:rPr>
        <w:sz w:val="18"/>
        <w:szCs w:val="18"/>
        <w:lang w:val="pt-BR"/>
      </w:rPr>
      <w:t>8</w:t>
    </w:r>
    <w:r w:rsidR="00C978BA" w:rsidRPr="0047196B">
      <w:rPr>
        <w:sz w:val="18"/>
        <w:szCs w:val="18"/>
        <w:lang w:val="pt-BR"/>
      </w:rPr>
      <w:t>)</w:t>
    </w:r>
    <w:r w:rsidR="00C978BA" w:rsidRPr="00AC3803">
      <w:rPr>
        <w:sz w:val="18"/>
        <w:szCs w:val="18"/>
        <w:lang w:val="pt-BR"/>
      </w:rPr>
      <w:t xml:space="preserve">, </w:t>
    </w:r>
    <w:r w:rsidR="00C978BA">
      <w:rPr>
        <w:sz w:val="18"/>
        <w:szCs w:val="18"/>
        <w:lang w:val="pt-BR"/>
      </w:rPr>
      <w:t>Nr</w:t>
    </w:r>
    <w:r w:rsidR="00C978BA" w:rsidRPr="00AC3803">
      <w:rPr>
        <w:sz w:val="18"/>
        <w:szCs w:val="18"/>
        <w:lang w:val="pt-BR"/>
      </w:rPr>
      <w:t>.</w:t>
    </w:r>
    <w:r w:rsidR="00200FC1">
      <w:rPr>
        <w:sz w:val="18"/>
        <w:szCs w:val="18"/>
        <w:lang w:val="pt-BR"/>
      </w:rPr>
      <w:t xml:space="preserve"> </w:t>
    </w:r>
    <w:r w:rsidR="0060182C">
      <w:rPr>
        <w:sz w:val="18"/>
        <w:szCs w:val="18"/>
        <w:lang w:val="pt-BR"/>
      </w:rPr>
      <w:t>1</w:t>
    </w:r>
    <w:r w:rsidR="00C978BA" w:rsidRPr="0047196B">
      <w:rPr>
        <w:sz w:val="18"/>
        <w:szCs w:val="18"/>
        <w:lang w:val="pt-BR"/>
      </w:rPr>
      <w:t xml:space="preserve">, </w:t>
    </w:r>
    <w:r w:rsidR="00C978BA">
      <w:rPr>
        <w:sz w:val="18"/>
        <w:szCs w:val="18"/>
        <w:lang w:val="pt-BR"/>
      </w:rPr>
      <w:t>201</w:t>
    </w:r>
    <w:r w:rsidR="005A264A">
      <w:rPr>
        <w:sz w:val="18"/>
        <w:szCs w:val="18"/>
        <w:lang w:val="pt-BR"/>
      </w:rPr>
      <w:t>8</w:t>
    </w:r>
    <w:r w:rsidR="009D2F5D">
      <w:rPr>
        <w:sz w:val="18"/>
        <w:szCs w:val="18"/>
        <w:lang w:val="pt-BR"/>
      </w:rPr>
      <w:t xml:space="preserve">                                     </w:t>
    </w:r>
    <w:r w:rsidR="00B25480" w:rsidRPr="009D2F5D">
      <w:rPr>
        <w:rStyle w:val="PageNumber"/>
        <w:sz w:val="18"/>
        <w:szCs w:val="18"/>
      </w:rPr>
      <w:fldChar w:fldCharType="begin"/>
    </w:r>
    <w:r w:rsidR="009D2F5D" w:rsidRPr="009D2F5D">
      <w:rPr>
        <w:rStyle w:val="PageNumber"/>
        <w:sz w:val="18"/>
        <w:szCs w:val="18"/>
      </w:rPr>
      <w:instrText xml:space="preserve"> PAGE </w:instrText>
    </w:r>
    <w:r w:rsidR="00B25480" w:rsidRPr="009D2F5D">
      <w:rPr>
        <w:rStyle w:val="PageNumber"/>
        <w:sz w:val="18"/>
        <w:szCs w:val="18"/>
      </w:rPr>
      <w:fldChar w:fldCharType="separate"/>
    </w:r>
    <w:r w:rsidR="00B06605">
      <w:rPr>
        <w:rStyle w:val="PageNumber"/>
        <w:noProof/>
        <w:sz w:val="18"/>
        <w:szCs w:val="18"/>
      </w:rPr>
      <w:t>11</w:t>
    </w:r>
    <w:r w:rsidR="00B25480" w:rsidRPr="009D2F5D">
      <w:rPr>
        <w:rStyle w:val="PageNumber"/>
        <w:sz w:val="18"/>
        <w:szCs w:val="18"/>
      </w:rPr>
      <w:fldChar w:fldCharType="end"/>
    </w:r>
  </w:p>
  <w:p w:rsidR="00C4535F" w:rsidRPr="00030A8B" w:rsidRDefault="00C4535F" w:rsidP="00147199">
    <w:pPr>
      <w:pStyle w:val="Header"/>
      <w:ind w:right="360"/>
      <w:rPr>
        <w:sz w:val="12"/>
        <w:szCs w:val="12"/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C50" w:rsidRDefault="00994C50" w:rsidP="00994C50">
    <w:pPr>
      <w:ind w:right="360" w:firstLine="360"/>
      <w:jc w:val="center"/>
      <w:rPr>
        <w:sz w:val="18"/>
        <w:szCs w:val="18"/>
        <w:lang w:val="fr-FR"/>
      </w:rPr>
    </w:pPr>
    <w:r>
      <w:rPr>
        <w:sz w:val="18"/>
        <w:szCs w:val="18"/>
        <w:lang w:val="fr-FR"/>
      </w:rPr>
      <w:t>BULETINUL INSTITUTULUI POLITEHNIC DIN IAŞI</w:t>
    </w:r>
  </w:p>
  <w:p w:rsidR="00994C50" w:rsidRDefault="00994C50" w:rsidP="00994C50">
    <w:pPr>
      <w:jc w:val="center"/>
      <w:rPr>
        <w:sz w:val="18"/>
        <w:szCs w:val="18"/>
        <w:lang w:val="fr-FR"/>
      </w:rPr>
    </w:pPr>
    <w:proofErr w:type="spellStart"/>
    <w:r>
      <w:rPr>
        <w:sz w:val="18"/>
        <w:szCs w:val="18"/>
        <w:lang w:val="fr-FR"/>
      </w:rPr>
      <w:t>Publicat</w:t>
    </w:r>
    <w:proofErr w:type="spellEnd"/>
    <w:r>
      <w:rPr>
        <w:sz w:val="18"/>
        <w:szCs w:val="18"/>
        <w:lang w:val="fr-FR"/>
      </w:rPr>
      <w:t xml:space="preserve"> de</w:t>
    </w:r>
  </w:p>
  <w:p w:rsidR="00994C50" w:rsidRDefault="00994C50" w:rsidP="00994C50">
    <w:pPr>
      <w:jc w:val="center"/>
      <w:rPr>
        <w:sz w:val="18"/>
        <w:szCs w:val="18"/>
        <w:lang w:val="ro-RO"/>
      </w:rPr>
    </w:pPr>
    <w:r>
      <w:rPr>
        <w:sz w:val="18"/>
        <w:szCs w:val="18"/>
        <w:lang w:val="it-IT"/>
      </w:rPr>
      <w:t>Universitatea Tehnic</w:t>
    </w:r>
    <w:r>
      <w:rPr>
        <w:sz w:val="18"/>
        <w:szCs w:val="18"/>
        <w:lang w:val="ro-RO"/>
      </w:rPr>
      <w:t>ă „Gheorghe Asachi” din Iaşi</w:t>
    </w:r>
  </w:p>
  <w:p w:rsidR="00994C50" w:rsidRDefault="005A264A" w:rsidP="00994C50">
    <w:pPr>
      <w:jc w:val="center"/>
      <w:rPr>
        <w:sz w:val="18"/>
        <w:szCs w:val="18"/>
        <w:lang w:val="it-IT"/>
      </w:rPr>
    </w:pPr>
    <w:r>
      <w:rPr>
        <w:sz w:val="18"/>
        <w:szCs w:val="18"/>
        <w:lang w:val="it-IT"/>
      </w:rPr>
      <w:t xml:space="preserve">Volumul </w:t>
    </w:r>
    <w:r w:rsidR="00B06605">
      <w:rPr>
        <w:sz w:val="18"/>
        <w:szCs w:val="18"/>
        <w:lang w:val="it-IT"/>
      </w:rPr>
      <w:t>.....</w:t>
    </w:r>
    <w:r>
      <w:rPr>
        <w:sz w:val="18"/>
        <w:szCs w:val="18"/>
        <w:lang w:val="it-IT"/>
      </w:rPr>
      <w:t xml:space="preserve"> (</w:t>
    </w:r>
    <w:r w:rsidR="00B06605">
      <w:rPr>
        <w:sz w:val="18"/>
        <w:szCs w:val="18"/>
        <w:lang w:val="it-IT"/>
      </w:rPr>
      <w:t>.....</w:t>
    </w:r>
    <w:r>
      <w:rPr>
        <w:sz w:val="18"/>
        <w:szCs w:val="18"/>
        <w:lang w:val="it-IT"/>
      </w:rPr>
      <w:t xml:space="preserve">), Numărul </w:t>
    </w:r>
    <w:r w:rsidR="00B06605">
      <w:rPr>
        <w:sz w:val="18"/>
        <w:szCs w:val="18"/>
        <w:lang w:val="it-IT"/>
      </w:rPr>
      <w:t>....</w:t>
    </w:r>
    <w:r>
      <w:rPr>
        <w:sz w:val="18"/>
        <w:szCs w:val="18"/>
        <w:lang w:val="it-IT"/>
      </w:rPr>
      <w:t>, 2018</w:t>
    </w:r>
  </w:p>
  <w:p w:rsidR="00994C50" w:rsidRDefault="00994C50" w:rsidP="00994C50">
    <w:pPr>
      <w:jc w:val="center"/>
      <w:rPr>
        <w:sz w:val="18"/>
        <w:szCs w:val="18"/>
        <w:lang w:val="it-IT"/>
      </w:rPr>
    </w:pPr>
    <w:r>
      <w:rPr>
        <w:sz w:val="18"/>
        <w:szCs w:val="18"/>
        <w:lang w:val="it-IT"/>
      </w:rPr>
      <w:t>Secţia</w:t>
    </w:r>
  </w:p>
  <w:p w:rsidR="00A468A5" w:rsidRDefault="00B06605" w:rsidP="00994C50">
    <w:pPr>
      <w:pStyle w:val="Header"/>
      <w:jc w:val="center"/>
      <w:rPr>
        <w:lang w:val="ro-RO"/>
      </w:rPr>
    </w:pPr>
    <w:r>
      <w:rPr>
        <w:sz w:val="18"/>
        <w:szCs w:val="18"/>
        <w:lang w:val="fr-FR"/>
      </w:rPr>
      <w:t>………………………………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50C"/>
    <w:multiLevelType w:val="multilevel"/>
    <w:tmpl w:val="6A48B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45037"/>
    <w:multiLevelType w:val="hybridMultilevel"/>
    <w:tmpl w:val="0CFCA0D8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EFA03EA"/>
    <w:multiLevelType w:val="hybridMultilevel"/>
    <w:tmpl w:val="6358A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67608"/>
    <w:multiLevelType w:val="hybridMultilevel"/>
    <w:tmpl w:val="C248E64E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22362DAF"/>
    <w:multiLevelType w:val="multilevel"/>
    <w:tmpl w:val="DE3A0F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5">
    <w:nsid w:val="2EC8594D"/>
    <w:multiLevelType w:val="hybridMultilevel"/>
    <w:tmpl w:val="9078D03A"/>
    <w:lvl w:ilvl="0" w:tplc="C1A8F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3E1DD9"/>
    <w:multiLevelType w:val="hybridMultilevel"/>
    <w:tmpl w:val="3B06C108"/>
    <w:lvl w:ilvl="0" w:tplc="B0CCF374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7">
    <w:nsid w:val="30A438A9"/>
    <w:multiLevelType w:val="hybridMultilevel"/>
    <w:tmpl w:val="6A48BBD0"/>
    <w:lvl w:ilvl="0" w:tplc="C94AC46C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D924D22"/>
    <w:multiLevelType w:val="hybridMultilevel"/>
    <w:tmpl w:val="28521BD0"/>
    <w:lvl w:ilvl="0" w:tplc="C1A8F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2516AB"/>
    <w:multiLevelType w:val="hybridMultilevel"/>
    <w:tmpl w:val="AF0C02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331969"/>
    <w:multiLevelType w:val="multilevel"/>
    <w:tmpl w:val="10E0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1B3F8B"/>
    <w:multiLevelType w:val="hybridMultilevel"/>
    <w:tmpl w:val="0F5EF482"/>
    <w:lvl w:ilvl="0" w:tplc="E556B3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639F0F8D"/>
    <w:multiLevelType w:val="hybridMultilevel"/>
    <w:tmpl w:val="FBB60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E00FD7"/>
    <w:multiLevelType w:val="hybridMultilevel"/>
    <w:tmpl w:val="D660A332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2"/>
  </w:num>
  <w:num w:numId="5">
    <w:abstractNumId w:val="2"/>
  </w:num>
  <w:num w:numId="6">
    <w:abstractNumId w:val="11"/>
  </w:num>
  <w:num w:numId="7">
    <w:abstractNumId w:val="4"/>
  </w:num>
  <w:num w:numId="8">
    <w:abstractNumId w:val="7"/>
  </w:num>
  <w:num w:numId="9">
    <w:abstractNumId w:val="13"/>
  </w:num>
  <w:num w:numId="10">
    <w:abstractNumId w:val="0"/>
  </w:num>
  <w:num w:numId="11">
    <w:abstractNumId w:val="3"/>
  </w:num>
  <w:num w:numId="12">
    <w:abstractNumId w:val="9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93"/>
    <w:rsid w:val="000006F7"/>
    <w:rsid w:val="000017CE"/>
    <w:rsid w:val="000026A7"/>
    <w:rsid w:val="00003943"/>
    <w:rsid w:val="0000394B"/>
    <w:rsid w:val="00005A06"/>
    <w:rsid w:val="00006B52"/>
    <w:rsid w:val="00007A3C"/>
    <w:rsid w:val="000161FC"/>
    <w:rsid w:val="000171DC"/>
    <w:rsid w:val="0002049D"/>
    <w:rsid w:val="000223F9"/>
    <w:rsid w:val="00025095"/>
    <w:rsid w:val="000259B9"/>
    <w:rsid w:val="0002748B"/>
    <w:rsid w:val="00027974"/>
    <w:rsid w:val="00027975"/>
    <w:rsid w:val="000300B9"/>
    <w:rsid w:val="000305C6"/>
    <w:rsid w:val="00030A8B"/>
    <w:rsid w:val="0003313C"/>
    <w:rsid w:val="0003370A"/>
    <w:rsid w:val="00037591"/>
    <w:rsid w:val="00041D7D"/>
    <w:rsid w:val="00045DBE"/>
    <w:rsid w:val="00055B8B"/>
    <w:rsid w:val="0006343B"/>
    <w:rsid w:val="00067749"/>
    <w:rsid w:val="00070317"/>
    <w:rsid w:val="00076AF9"/>
    <w:rsid w:val="00082DE0"/>
    <w:rsid w:val="00083C54"/>
    <w:rsid w:val="00086836"/>
    <w:rsid w:val="0008799C"/>
    <w:rsid w:val="000909FA"/>
    <w:rsid w:val="00092688"/>
    <w:rsid w:val="00094026"/>
    <w:rsid w:val="0009560E"/>
    <w:rsid w:val="000966BA"/>
    <w:rsid w:val="000A02D8"/>
    <w:rsid w:val="000A0EF0"/>
    <w:rsid w:val="000A2550"/>
    <w:rsid w:val="000A7EAA"/>
    <w:rsid w:val="000B0F2A"/>
    <w:rsid w:val="000B4C11"/>
    <w:rsid w:val="000C00C7"/>
    <w:rsid w:val="000C3629"/>
    <w:rsid w:val="000D0736"/>
    <w:rsid w:val="000D1DBD"/>
    <w:rsid w:val="000D5772"/>
    <w:rsid w:val="000E32FB"/>
    <w:rsid w:val="000E3691"/>
    <w:rsid w:val="000E53EB"/>
    <w:rsid w:val="000E6AE4"/>
    <w:rsid w:val="000F1D17"/>
    <w:rsid w:val="000F28C1"/>
    <w:rsid w:val="000F2A4B"/>
    <w:rsid w:val="000F2A7C"/>
    <w:rsid w:val="000F3613"/>
    <w:rsid w:val="000F6CBE"/>
    <w:rsid w:val="0010078E"/>
    <w:rsid w:val="00101A4B"/>
    <w:rsid w:val="001033BD"/>
    <w:rsid w:val="00103E2E"/>
    <w:rsid w:val="0010517C"/>
    <w:rsid w:val="001067F6"/>
    <w:rsid w:val="001076D1"/>
    <w:rsid w:val="0011494F"/>
    <w:rsid w:val="00115C60"/>
    <w:rsid w:val="00117598"/>
    <w:rsid w:val="001175CC"/>
    <w:rsid w:val="00120BAE"/>
    <w:rsid w:val="00124E1E"/>
    <w:rsid w:val="001279F7"/>
    <w:rsid w:val="00131967"/>
    <w:rsid w:val="001338BB"/>
    <w:rsid w:val="00135246"/>
    <w:rsid w:val="0013779C"/>
    <w:rsid w:val="00141EBC"/>
    <w:rsid w:val="00145BBD"/>
    <w:rsid w:val="00145CB1"/>
    <w:rsid w:val="00146DCC"/>
    <w:rsid w:val="00147199"/>
    <w:rsid w:val="00150DD7"/>
    <w:rsid w:val="00150F35"/>
    <w:rsid w:val="001512E9"/>
    <w:rsid w:val="001513ED"/>
    <w:rsid w:val="001519DC"/>
    <w:rsid w:val="001522C2"/>
    <w:rsid w:val="00152C91"/>
    <w:rsid w:val="00155A80"/>
    <w:rsid w:val="00155E1A"/>
    <w:rsid w:val="00160637"/>
    <w:rsid w:val="00161947"/>
    <w:rsid w:val="0017013D"/>
    <w:rsid w:val="00170844"/>
    <w:rsid w:val="00171097"/>
    <w:rsid w:val="00174F71"/>
    <w:rsid w:val="0018467D"/>
    <w:rsid w:val="00190CE7"/>
    <w:rsid w:val="001915E3"/>
    <w:rsid w:val="00191E7D"/>
    <w:rsid w:val="00194817"/>
    <w:rsid w:val="0019498C"/>
    <w:rsid w:val="00195299"/>
    <w:rsid w:val="00195C41"/>
    <w:rsid w:val="00196D2C"/>
    <w:rsid w:val="001A2591"/>
    <w:rsid w:val="001A323A"/>
    <w:rsid w:val="001A39D6"/>
    <w:rsid w:val="001A3C8B"/>
    <w:rsid w:val="001A59FD"/>
    <w:rsid w:val="001A6CB2"/>
    <w:rsid w:val="001B12C0"/>
    <w:rsid w:val="001B3A80"/>
    <w:rsid w:val="001B4C97"/>
    <w:rsid w:val="001B5870"/>
    <w:rsid w:val="001C2447"/>
    <w:rsid w:val="001C41B2"/>
    <w:rsid w:val="001C561C"/>
    <w:rsid w:val="001D09F4"/>
    <w:rsid w:val="001D14D5"/>
    <w:rsid w:val="001D430D"/>
    <w:rsid w:val="001D4772"/>
    <w:rsid w:val="001D6E71"/>
    <w:rsid w:val="001D7711"/>
    <w:rsid w:val="001E0905"/>
    <w:rsid w:val="001F743A"/>
    <w:rsid w:val="00200CC7"/>
    <w:rsid w:val="00200FC1"/>
    <w:rsid w:val="00201054"/>
    <w:rsid w:val="002011A9"/>
    <w:rsid w:val="00204C95"/>
    <w:rsid w:val="00205421"/>
    <w:rsid w:val="00213AC9"/>
    <w:rsid w:val="00215DA4"/>
    <w:rsid w:val="00215EE3"/>
    <w:rsid w:val="0021645F"/>
    <w:rsid w:val="00217360"/>
    <w:rsid w:val="00220603"/>
    <w:rsid w:val="00221F68"/>
    <w:rsid w:val="002257CF"/>
    <w:rsid w:val="00230EEB"/>
    <w:rsid w:val="002316C9"/>
    <w:rsid w:val="002322CD"/>
    <w:rsid w:val="002328D7"/>
    <w:rsid w:val="00233994"/>
    <w:rsid w:val="00235674"/>
    <w:rsid w:val="00241919"/>
    <w:rsid w:val="00241E20"/>
    <w:rsid w:val="00242235"/>
    <w:rsid w:val="00242341"/>
    <w:rsid w:val="00242593"/>
    <w:rsid w:val="00251BA4"/>
    <w:rsid w:val="00251EC5"/>
    <w:rsid w:val="002531C0"/>
    <w:rsid w:val="00253339"/>
    <w:rsid w:val="00255727"/>
    <w:rsid w:val="00256CC4"/>
    <w:rsid w:val="00260832"/>
    <w:rsid w:val="002619B1"/>
    <w:rsid w:val="00261F2C"/>
    <w:rsid w:val="0026590F"/>
    <w:rsid w:val="00271355"/>
    <w:rsid w:val="00272CC1"/>
    <w:rsid w:val="002746D3"/>
    <w:rsid w:val="00275110"/>
    <w:rsid w:val="00275DE2"/>
    <w:rsid w:val="00277F4D"/>
    <w:rsid w:val="00281AFC"/>
    <w:rsid w:val="00283E5D"/>
    <w:rsid w:val="00294B5F"/>
    <w:rsid w:val="0029609E"/>
    <w:rsid w:val="002A0547"/>
    <w:rsid w:val="002A5C67"/>
    <w:rsid w:val="002B1FA1"/>
    <w:rsid w:val="002B35B9"/>
    <w:rsid w:val="002B44F8"/>
    <w:rsid w:val="002B6AA6"/>
    <w:rsid w:val="002C0AFE"/>
    <w:rsid w:val="002C1A0B"/>
    <w:rsid w:val="002C28EB"/>
    <w:rsid w:val="002C5BE8"/>
    <w:rsid w:val="002C7EC5"/>
    <w:rsid w:val="002E0BC0"/>
    <w:rsid w:val="002E3E88"/>
    <w:rsid w:val="002E4103"/>
    <w:rsid w:val="002F1DD1"/>
    <w:rsid w:val="002F653D"/>
    <w:rsid w:val="002F7630"/>
    <w:rsid w:val="00300D8A"/>
    <w:rsid w:val="003017E5"/>
    <w:rsid w:val="003020B6"/>
    <w:rsid w:val="00305092"/>
    <w:rsid w:val="003146CE"/>
    <w:rsid w:val="00314FBE"/>
    <w:rsid w:val="00316A2A"/>
    <w:rsid w:val="00320542"/>
    <w:rsid w:val="00321A0B"/>
    <w:rsid w:val="00323A5D"/>
    <w:rsid w:val="0032411D"/>
    <w:rsid w:val="003243DF"/>
    <w:rsid w:val="00327697"/>
    <w:rsid w:val="00330B97"/>
    <w:rsid w:val="00330EE8"/>
    <w:rsid w:val="0033363F"/>
    <w:rsid w:val="0033367F"/>
    <w:rsid w:val="00341276"/>
    <w:rsid w:val="00341BFD"/>
    <w:rsid w:val="00345D3C"/>
    <w:rsid w:val="003550B9"/>
    <w:rsid w:val="00356F2F"/>
    <w:rsid w:val="00357236"/>
    <w:rsid w:val="00361147"/>
    <w:rsid w:val="00361FEB"/>
    <w:rsid w:val="00364B48"/>
    <w:rsid w:val="00364D2B"/>
    <w:rsid w:val="003651B5"/>
    <w:rsid w:val="00370FC3"/>
    <w:rsid w:val="00373981"/>
    <w:rsid w:val="00377DD6"/>
    <w:rsid w:val="00382C4D"/>
    <w:rsid w:val="003838A4"/>
    <w:rsid w:val="00385758"/>
    <w:rsid w:val="0039001F"/>
    <w:rsid w:val="00390427"/>
    <w:rsid w:val="0039068D"/>
    <w:rsid w:val="0039372E"/>
    <w:rsid w:val="003937BF"/>
    <w:rsid w:val="00394534"/>
    <w:rsid w:val="00395121"/>
    <w:rsid w:val="003961B3"/>
    <w:rsid w:val="00397C39"/>
    <w:rsid w:val="003A1061"/>
    <w:rsid w:val="003A1D16"/>
    <w:rsid w:val="003A644D"/>
    <w:rsid w:val="003A7FFA"/>
    <w:rsid w:val="003B004A"/>
    <w:rsid w:val="003B2ECB"/>
    <w:rsid w:val="003B4C10"/>
    <w:rsid w:val="003B65FA"/>
    <w:rsid w:val="003B6EA4"/>
    <w:rsid w:val="003B7A88"/>
    <w:rsid w:val="003C39C5"/>
    <w:rsid w:val="003C649E"/>
    <w:rsid w:val="003C73FB"/>
    <w:rsid w:val="003D1E10"/>
    <w:rsid w:val="003D48E2"/>
    <w:rsid w:val="003D499A"/>
    <w:rsid w:val="003D6028"/>
    <w:rsid w:val="003E0321"/>
    <w:rsid w:val="003E38F9"/>
    <w:rsid w:val="003E5E80"/>
    <w:rsid w:val="003F16A4"/>
    <w:rsid w:val="003F29EE"/>
    <w:rsid w:val="003F60DC"/>
    <w:rsid w:val="003F7476"/>
    <w:rsid w:val="003F7ACB"/>
    <w:rsid w:val="003F7BA9"/>
    <w:rsid w:val="004005E2"/>
    <w:rsid w:val="00401676"/>
    <w:rsid w:val="0040274B"/>
    <w:rsid w:val="00404743"/>
    <w:rsid w:val="00405CE8"/>
    <w:rsid w:val="00406EA1"/>
    <w:rsid w:val="0041154C"/>
    <w:rsid w:val="00412CC4"/>
    <w:rsid w:val="00413C6C"/>
    <w:rsid w:val="00414670"/>
    <w:rsid w:val="00417E98"/>
    <w:rsid w:val="00422E7C"/>
    <w:rsid w:val="00424DD6"/>
    <w:rsid w:val="0042613A"/>
    <w:rsid w:val="00432A8F"/>
    <w:rsid w:val="004378B3"/>
    <w:rsid w:val="0044199B"/>
    <w:rsid w:val="00443540"/>
    <w:rsid w:val="004438DA"/>
    <w:rsid w:val="00443EB4"/>
    <w:rsid w:val="00446977"/>
    <w:rsid w:val="004551B5"/>
    <w:rsid w:val="00461001"/>
    <w:rsid w:val="00461B1F"/>
    <w:rsid w:val="004662FD"/>
    <w:rsid w:val="0047196B"/>
    <w:rsid w:val="004719F3"/>
    <w:rsid w:val="00474E82"/>
    <w:rsid w:val="00476EB7"/>
    <w:rsid w:val="00481C39"/>
    <w:rsid w:val="0048508C"/>
    <w:rsid w:val="004857E9"/>
    <w:rsid w:val="00490C38"/>
    <w:rsid w:val="004A2CBB"/>
    <w:rsid w:val="004A2E62"/>
    <w:rsid w:val="004A4B3F"/>
    <w:rsid w:val="004A4C07"/>
    <w:rsid w:val="004A7442"/>
    <w:rsid w:val="004B0A80"/>
    <w:rsid w:val="004B4768"/>
    <w:rsid w:val="004B7C64"/>
    <w:rsid w:val="004C0368"/>
    <w:rsid w:val="004C10DA"/>
    <w:rsid w:val="004C287F"/>
    <w:rsid w:val="004C4773"/>
    <w:rsid w:val="004D2927"/>
    <w:rsid w:val="004D30D7"/>
    <w:rsid w:val="004D43AA"/>
    <w:rsid w:val="004D7420"/>
    <w:rsid w:val="004E570B"/>
    <w:rsid w:val="004E613A"/>
    <w:rsid w:val="004F096A"/>
    <w:rsid w:val="004F1D66"/>
    <w:rsid w:val="004F49A5"/>
    <w:rsid w:val="00502A14"/>
    <w:rsid w:val="0050367D"/>
    <w:rsid w:val="00506FFD"/>
    <w:rsid w:val="00507CD4"/>
    <w:rsid w:val="00511CE4"/>
    <w:rsid w:val="005140A1"/>
    <w:rsid w:val="005149AA"/>
    <w:rsid w:val="005150B9"/>
    <w:rsid w:val="00515310"/>
    <w:rsid w:val="005166B2"/>
    <w:rsid w:val="005179F5"/>
    <w:rsid w:val="00524D2F"/>
    <w:rsid w:val="00530186"/>
    <w:rsid w:val="00532170"/>
    <w:rsid w:val="00536CCF"/>
    <w:rsid w:val="00542CC2"/>
    <w:rsid w:val="00543A0B"/>
    <w:rsid w:val="00543EC9"/>
    <w:rsid w:val="005442D7"/>
    <w:rsid w:val="005465BF"/>
    <w:rsid w:val="005527A9"/>
    <w:rsid w:val="00553A71"/>
    <w:rsid w:val="00554C71"/>
    <w:rsid w:val="00560E77"/>
    <w:rsid w:val="005630CD"/>
    <w:rsid w:val="005715FF"/>
    <w:rsid w:val="00572FD6"/>
    <w:rsid w:val="00576083"/>
    <w:rsid w:val="005771F9"/>
    <w:rsid w:val="00583393"/>
    <w:rsid w:val="00585395"/>
    <w:rsid w:val="005903EB"/>
    <w:rsid w:val="005928F3"/>
    <w:rsid w:val="00594BF1"/>
    <w:rsid w:val="00597646"/>
    <w:rsid w:val="00597D0C"/>
    <w:rsid w:val="005A0130"/>
    <w:rsid w:val="005A03AC"/>
    <w:rsid w:val="005A0764"/>
    <w:rsid w:val="005A0F0D"/>
    <w:rsid w:val="005A264A"/>
    <w:rsid w:val="005A3C69"/>
    <w:rsid w:val="005A3F9A"/>
    <w:rsid w:val="005A56E3"/>
    <w:rsid w:val="005A5D65"/>
    <w:rsid w:val="005A6AE6"/>
    <w:rsid w:val="005B0ABD"/>
    <w:rsid w:val="005B1AB1"/>
    <w:rsid w:val="005B4012"/>
    <w:rsid w:val="005B67B1"/>
    <w:rsid w:val="005B6877"/>
    <w:rsid w:val="005C106D"/>
    <w:rsid w:val="005C2109"/>
    <w:rsid w:val="005C5478"/>
    <w:rsid w:val="005C7289"/>
    <w:rsid w:val="005D0367"/>
    <w:rsid w:val="005D50CA"/>
    <w:rsid w:val="005D6C29"/>
    <w:rsid w:val="005D742A"/>
    <w:rsid w:val="005E2A18"/>
    <w:rsid w:val="005E46E6"/>
    <w:rsid w:val="005E4927"/>
    <w:rsid w:val="005E56A3"/>
    <w:rsid w:val="005E584B"/>
    <w:rsid w:val="005E592E"/>
    <w:rsid w:val="005F30D4"/>
    <w:rsid w:val="005F3D8A"/>
    <w:rsid w:val="005F5E6E"/>
    <w:rsid w:val="00601776"/>
    <w:rsid w:val="0060182C"/>
    <w:rsid w:val="00603B72"/>
    <w:rsid w:val="00604032"/>
    <w:rsid w:val="00605CF8"/>
    <w:rsid w:val="00606E58"/>
    <w:rsid w:val="00607778"/>
    <w:rsid w:val="00607F37"/>
    <w:rsid w:val="006100E0"/>
    <w:rsid w:val="006108F7"/>
    <w:rsid w:val="006125D4"/>
    <w:rsid w:val="00613894"/>
    <w:rsid w:val="00614C85"/>
    <w:rsid w:val="00616219"/>
    <w:rsid w:val="00616A03"/>
    <w:rsid w:val="00620784"/>
    <w:rsid w:val="00620998"/>
    <w:rsid w:val="00620B26"/>
    <w:rsid w:val="00622D35"/>
    <w:rsid w:val="006248DE"/>
    <w:rsid w:val="00624DD4"/>
    <w:rsid w:val="00624E4E"/>
    <w:rsid w:val="006255DC"/>
    <w:rsid w:val="006264C7"/>
    <w:rsid w:val="00630020"/>
    <w:rsid w:val="00634A07"/>
    <w:rsid w:val="00634B5C"/>
    <w:rsid w:val="006370F2"/>
    <w:rsid w:val="006377E3"/>
    <w:rsid w:val="006425DC"/>
    <w:rsid w:val="00642BB9"/>
    <w:rsid w:val="00642D3D"/>
    <w:rsid w:val="0064385D"/>
    <w:rsid w:val="00646258"/>
    <w:rsid w:val="00651DDD"/>
    <w:rsid w:val="00652FAF"/>
    <w:rsid w:val="006671EE"/>
    <w:rsid w:val="00676812"/>
    <w:rsid w:val="006825EF"/>
    <w:rsid w:val="0068289E"/>
    <w:rsid w:val="00684682"/>
    <w:rsid w:val="00686D66"/>
    <w:rsid w:val="00687AD3"/>
    <w:rsid w:val="00687BF1"/>
    <w:rsid w:val="00691224"/>
    <w:rsid w:val="00691462"/>
    <w:rsid w:val="00691CC2"/>
    <w:rsid w:val="00692488"/>
    <w:rsid w:val="0069325C"/>
    <w:rsid w:val="00693AF6"/>
    <w:rsid w:val="00693B75"/>
    <w:rsid w:val="006956C3"/>
    <w:rsid w:val="006A0C4A"/>
    <w:rsid w:val="006A1144"/>
    <w:rsid w:val="006A2715"/>
    <w:rsid w:val="006A2F87"/>
    <w:rsid w:val="006A45B4"/>
    <w:rsid w:val="006A54DD"/>
    <w:rsid w:val="006B467E"/>
    <w:rsid w:val="006B4FD7"/>
    <w:rsid w:val="006C012C"/>
    <w:rsid w:val="006C0C0A"/>
    <w:rsid w:val="006C1BCA"/>
    <w:rsid w:val="006C5D60"/>
    <w:rsid w:val="006C69F7"/>
    <w:rsid w:val="006C7991"/>
    <w:rsid w:val="006D40A8"/>
    <w:rsid w:val="006D43EB"/>
    <w:rsid w:val="006D51B8"/>
    <w:rsid w:val="006D52B9"/>
    <w:rsid w:val="006D56D7"/>
    <w:rsid w:val="006D5F7C"/>
    <w:rsid w:val="006D7705"/>
    <w:rsid w:val="006D7790"/>
    <w:rsid w:val="006D7B75"/>
    <w:rsid w:val="006E0562"/>
    <w:rsid w:val="006E0E58"/>
    <w:rsid w:val="006E1CE4"/>
    <w:rsid w:val="006E4F07"/>
    <w:rsid w:val="006E69BE"/>
    <w:rsid w:val="006E7D67"/>
    <w:rsid w:val="006F1DD6"/>
    <w:rsid w:val="006F2A7F"/>
    <w:rsid w:val="006F5215"/>
    <w:rsid w:val="006F7C1A"/>
    <w:rsid w:val="0070021A"/>
    <w:rsid w:val="00701026"/>
    <w:rsid w:val="00705C21"/>
    <w:rsid w:val="007109E1"/>
    <w:rsid w:val="007139EB"/>
    <w:rsid w:val="0072174B"/>
    <w:rsid w:val="007239D4"/>
    <w:rsid w:val="00724E94"/>
    <w:rsid w:val="00733C98"/>
    <w:rsid w:val="007347C1"/>
    <w:rsid w:val="0073485F"/>
    <w:rsid w:val="00741028"/>
    <w:rsid w:val="00742068"/>
    <w:rsid w:val="00742096"/>
    <w:rsid w:val="00743F09"/>
    <w:rsid w:val="00754BEF"/>
    <w:rsid w:val="0075524B"/>
    <w:rsid w:val="00756EB9"/>
    <w:rsid w:val="007575BD"/>
    <w:rsid w:val="007614F3"/>
    <w:rsid w:val="00766939"/>
    <w:rsid w:val="00766BB7"/>
    <w:rsid w:val="0076714F"/>
    <w:rsid w:val="007736A3"/>
    <w:rsid w:val="0078082F"/>
    <w:rsid w:val="007835BA"/>
    <w:rsid w:val="00784356"/>
    <w:rsid w:val="00785A45"/>
    <w:rsid w:val="00786FE4"/>
    <w:rsid w:val="00790B6D"/>
    <w:rsid w:val="00792651"/>
    <w:rsid w:val="00793FDA"/>
    <w:rsid w:val="00794964"/>
    <w:rsid w:val="007951E4"/>
    <w:rsid w:val="00795297"/>
    <w:rsid w:val="007969CD"/>
    <w:rsid w:val="00796A34"/>
    <w:rsid w:val="007A4A34"/>
    <w:rsid w:val="007A55CB"/>
    <w:rsid w:val="007A750A"/>
    <w:rsid w:val="007B436A"/>
    <w:rsid w:val="007B58B2"/>
    <w:rsid w:val="007C0341"/>
    <w:rsid w:val="007C4CC5"/>
    <w:rsid w:val="007C671D"/>
    <w:rsid w:val="007E06B5"/>
    <w:rsid w:val="007E1EC1"/>
    <w:rsid w:val="007E34F7"/>
    <w:rsid w:val="007E5218"/>
    <w:rsid w:val="007E53E5"/>
    <w:rsid w:val="007E7903"/>
    <w:rsid w:val="007E7C3E"/>
    <w:rsid w:val="007F1100"/>
    <w:rsid w:val="007F2F74"/>
    <w:rsid w:val="007F5232"/>
    <w:rsid w:val="008025D9"/>
    <w:rsid w:val="0080276A"/>
    <w:rsid w:val="00803DC4"/>
    <w:rsid w:val="00804B9D"/>
    <w:rsid w:val="00805192"/>
    <w:rsid w:val="00807B88"/>
    <w:rsid w:val="00814716"/>
    <w:rsid w:val="00821F33"/>
    <w:rsid w:val="008240E4"/>
    <w:rsid w:val="00826A6D"/>
    <w:rsid w:val="00826C3B"/>
    <w:rsid w:val="00830102"/>
    <w:rsid w:val="00842CD4"/>
    <w:rsid w:val="008437CC"/>
    <w:rsid w:val="00845A50"/>
    <w:rsid w:val="0084681F"/>
    <w:rsid w:val="008471FA"/>
    <w:rsid w:val="00847EF8"/>
    <w:rsid w:val="00851F97"/>
    <w:rsid w:val="00853511"/>
    <w:rsid w:val="00854B51"/>
    <w:rsid w:val="00857429"/>
    <w:rsid w:val="008626D1"/>
    <w:rsid w:val="0086323F"/>
    <w:rsid w:val="00865C18"/>
    <w:rsid w:val="00866B15"/>
    <w:rsid w:val="008678A0"/>
    <w:rsid w:val="008679AD"/>
    <w:rsid w:val="00867CEB"/>
    <w:rsid w:val="008709E3"/>
    <w:rsid w:val="00870AC9"/>
    <w:rsid w:val="00873882"/>
    <w:rsid w:val="00873BB9"/>
    <w:rsid w:val="008758F3"/>
    <w:rsid w:val="00875B63"/>
    <w:rsid w:val="00876FC1"/>
    <w:rsid w:val="008774A5"/>
    <w:rsid w:val="00877FEC"/>
    <w:rsid w:val="0088036F"/>
    <w:rsid w:val="00882D53"/>
    <w:rsid w:val="00882F08"/>
    <w:rsid w:val="00883B4C"/>
    <w:rsid w:val="008911FB"/>
    <w:rsid w:val="008917E6"/>
    <w:rsid w:val="0089210E"/>
    <w:rsid w:val="00897E02"/>
    <w:rsid w:val="008A15E8"/>
    <w:rsid w:val="008A2330"/>
    <w:rsid w:val="008A2E3E"/>
    <w:rsid w:val="008A37D4"/>
    <w:rsid w:val="008A6212"/>
    <w:rsid w:val="008B11C7"/>
    <w:rsid w:val="008B2146"/>
    <w:rsid w:val="008B23AD"/>
    <w:rsid w:val="008B5958"/>
    <w:rsid w:val="008B7C89"/>
    <w:rsid w:val="008B7D42"/>
    <w:rsid w:val="008C14E5"/>
    <w:rsid w:val="008C3AE6"/>
    <w:rsid w:val="008C4A96"/>
    <w:rsid w:val="008C5C12"/>
    <w:rsid w:val="008D02A1"/>
    <w:rsid w:val="008D3853"/>
    <w:rsid w:val="008D71B0"/>
    <w:rsid w:val="008E0A40"/>
    <w:rsid w:val="008E1B43"/>
    <w:rsid w:val="008E224F"/>
    <w:rsid w:val="008E5256"/>
    <w:rsid w:val="008E7FAB"/>
    <w:rsid w:val="008F04FE"/>
    <w:rsid w:val="008F48AA"/>
    <w:rsid w:val="008F4A9A"/>
    <w:rsid w:val="008F4C3A"/>
    <w:rsid w:val="00900EF3"/>
    <w:rsid w:val="009017B4"/>
    <w:rsid w:val="00901991"/>
    <w:rsid w:val="009028C3"/>
    <w:rsid w:val="00902FD5"/>
    <w:rsid w:val="00903A6A"/>
    <w:rsid w:val="00903D8E"/>
    <w:rsid w:val="00910773"/>
    <w:rsid w:val="00910902"/>
    <w:rsid w:val="00912A6D"/>
    <w:rsid w:val="00917248"/>
    <w:rsid w:val="0092177F"/>
    <w:rsid w:val="00923113"/>
    <w:rsid w:val="00924403"/>
    <w:rsid w:val="00924C77"/>
    <w:rsid w:val="00925717"/>
    <w:rsid w:val="0093033E"/>
    <w:rsid w:val="00930C2F"/>
    <w:rsid w:val="00930F11"/>
    <w:rsid w:val="00931DC5"/>
    <w:rsid w:val="009322B1"/>
    <w:rsid w:val="009333B3"/>
    <w:rsid w:val="00934647"/>
    <w:rsid w:val="00936C68"/>
    <w:rsid w:val="00937A43"/>
    <w:rsid w:val="009417E4"/>
    <w:rsid w:val="00944898"/>
    <w:rsid w:val="00945405"/>
    <w:rsid w:val="009548E6"/>
    <w:rsid w:val="0095707D"/>
    <w:rsid w:val="00966291"/>
    <w:rsid w:val="00966334"/>
    <w:rsid w:val="00967B10"/>
    <w:rsid w:val="00970603"/>
    <w:rsid w:val="00973A4D"/>
    <w:rsid w:val="00974C74"/>
    <w:rsid w:val="00975E30"/>
    <w:rsid w:val="00977FA0"/>
    <w:rsid w:val="00981B95"/>
    <w:rsid w:val="00981E19"/>
    <w:rsid w:val="00983E81"/>
    <w:rsid w:val="00984584"/>
    <w:rsid w:val="0098511F"/>
    <w:rsid w:val="0098556A"/>
    <w:rsid w:val="00985AE1"/>
    <w:rsid w:val="009861C3"/>
    <w:rsid w:val="009862AA"/>
    <w:rsid w:val="00986426"/>
    <w:rsid w:val="00990F76"/>
    <w:rsid w:val="00992643"/>
    <w:rsid w:val="00992B38"/>
    <w:rsid w:val="00993313"/>
    <w:rsid w:val="0099347F"/>
    <w:rsid w:val="00993D65"/>
    <w:rsid w:val="00994C50"/>
    <w:rsid w:val="00995D8C"/>
    <w:rsid w:val="009A4171"/>
    <w:rsid w:val="009B2CD7"/>
    <w:rsid w:val="009B34E1"/>
    <w:rsid w:val="009B36B6"/>
    <w:rsid w:val="009B4B7F"/>
    <w:rsid w:val="009B6729"/>
    <w:rsid w:val="009B6C34"/>
    <w:rsid w:val="009B6FF7"/>
    <w:rsid w:val="009C20D5"/>
    <w:rsid w:val="009C35BF"/>
    <w:rsid w:val="009C553F"/>
    <w:rsid w:val="009D0403"/>
    <w:rsid w:val="009D29C9"/>
    <w:rsid w:val="009D2F5D"/>
    <w:rsid w:val="009D574C"/>
    <w:rsid w:val="009E4925"/>
    <w:rsid w:val="009E4D09"/>
    <w:rsid w:val="009E6895"/>
    <w:rsid w:val="009F28C2"/>
    <w:rsid w:val="00A01A42"/>
    <w:rsid w:val="00A037F9"/>
    <w:rsid w:val="00A0687E"/>
    <w:rsid w:val="00A06F09"/>
    <w:rsid w:val="00A07525"/>
    <w:rsid w:val="00A116F5"/>
    <w:rsid w:val="00A133F5"/>
    <w:rsid w:val="00A156EF"/>
    <w:rsid w:val="00A161B2"/>
    <w:rsid w:val="00A17B2D"/>
    <w:rsid w:val="00A21099"/>
    <w:rsid w:val="00A21654"/>
    <w:rsid w:val="00A22880"/>
    <w:rsid w:val="00A231B8"/>
    <w:rsid w:val="00A30149"/>
    <w:rsid w:val="00A30300"/>
    <w:rsid w:val="00A3032E"/>
    <w:rsid w:val="00A31312"/>
    <w:rsid w:val="00A31370"/>
    <w:rsid w:val="00A320C5"/>
    <w:rsid w:val="00A33BDA"/>
    <w:rsid w:val="00A33BFD"/>
    <w:rsid w:val="00A36617"/>
    <w:rsid w:val="00A41174"/>
    <w:rsid w:val="00A41B53"/>
    <w:rsid w:val="00A42684"/>
    <w:rsid w:val="00A44300"/>
    <w:rsid w:val="00A443CC"/>
    <w:rsid w:val="00A45F31"/>
    <w:rsid w:val="00A468A5"/>
    <w:rsid w:val="00A47CFC"/>
    <w:rsid w:val="00A60A0D"/>
    <w:rsid w:val="00A62AC2"/>
    <w:rsid w:val="00A62B98"/>
    <w:rsid w:val="00A637A8"/>
    <w:rsid w:val="00A6566A"/>
    <w:rsid w:val="00A67E76"/>
    <w:rsid w:val="00A70812"/>
    <w:rsid w:val="00A70D7E"/>
    <w:rsid w:val="00A73C49"/>
    <w:rsid w:val="00A80F17"/>
    <w:rsid w:val="00A817AE"/>
    <w:rsid w:val="00A81FDE"/>
    <w:rsid w:val="00A82123"/>
    <w:rsid w:val="00A85B50"/>
    <w:rsid w:val="00A8648A"/>
    <w:rsid w:val="00A86D46"/>
    <w:rsid w:val="00A86E94"/>
    <w:rsid w:val="00A879A2"/>
    <w:rsid w:val="00A9043E"/>
    <w:rsid w:val="00A90B54"/>
    <w:rsid w:val="00A91794"/>
    <w:rsid w:val="00A92AB5"/>
    <w:rsid w:val="00A9422F"/>
    <w:rsid w:val="00AA71CB"/>
    <w:rsid w:val="00AA7ABB"/>
    <w:rsid w:val="00AB07BB"/>
    <w:rsid w:val="00AB1E54"/>
    <w:rsid w:val="00AB2266"/>
    <w:rsid w:val="00AB4523"/>
    <w:rsid w:val="00AB63B4"/>
    <w:rsid w:val="00AC1153"/>
    <w:rsid w:val="00AC17AA"/>
    <w:rsid w:val="00AE451A"/>
    <w:rsid w:val="00AE4748"/>
    <w:rsid w:val="00AE6FFC"/>
    <w:rsid w:val="00AE7E65"/>
    <w:rsid w:val="00AF0B74"/>
    <w:rsid w:val="00AF617D"/>
    <w:rsid w:val="00AF6EDB"/>
    <w:rsid w:val="00AF7103"/>
    <w:rsid w:val="00AF7C6A"/>
    <w:rsid w:val="00B00097"/>
    <w:rsid w:val="00B021C1"/>
    <w:rsid w:val="00B022DE"/>
    <w:rsid w:val="00B026F0"/>
    <w:rsid w:val="00B06605"/>
    <w:rsid w:val="00B077C4"/>
    <w:rsid w:val="00B10021"/>
    <w:rsid w:val="00B1025C"/>
    <w:rsid w:val="00B10262"/>
    <w:rsid w:val="00B10EB5"/>
    <w:rsid w:val="00B14010"/>
    <w:rsid w:val="00B21749"/>
    <w:rsid w:val="00B21D74"/>
    <w:rsid w:val="00B2273D"/>
    <w:rsid w:val="00B22F8C"/>
    <w:rsid w:val="00B23E37"/>
    <w:rsid w:val="00B25480"/>
    <w:rsid w:val="00B3205E"/>
    <w:rsid w:val="00B32134"/>
    <w:rsid w:val="00B33B68"/>
    <w:rsid w:val="00B3754B"/>
    <w:rsid w:val="00B40FC5"/>
    <w:rsid w:val="00B41BC0"/>
    <w:rsid w:val="00B4452F"/>
    <w:rsid w:val="00B46E27"/>
    <w:rsid w:val="00B54487"/>
    <w:rsid w:val="00B5470B"/>
    <w:rsid w:val="00B5504F"/>
    <w:rsid w:val="00B55C80"/>
    <w:rsid w:val="00B56B46"/>
    <w:rsid w:val="00B57C10"/>
    <w:rsid w:val="00B623A1"/>
    <w:rsid w:val="00B623DC"/>
    <w:rsid w:val="00B62A6E"/>
    <w:rsid w:val="00B6431E"/>
    <w:rsid w:val="00B70D2E"/>
    <w:rsid w:val="00B73648"/>
    <w:rsid w:val="00B74F1E"/>
    <w:rsid w:val="00B77425"/>
    <w:rsid w:val="00B80196"/>
    <w:rsid w:val="00B81E7E"/>
    <w:rsid w:val="00B8340F"/>
    <w:rsid w:val="00B855FB"/>
    <w:rsid w:val="00B85A90"/>
    <w:rsid w:val="00B8642D"/>
    <w:rsid w:val="00B9701F"/>
    <w:rsid w:val="00BA1B6F"/>
    <w:rsid w:val="00BB0F7A"/>
    <w:rsid w:val="00BB1487"/>
    <w:rsid w:val="00BB355D"/>
    <w:rsid w:val="00BB3B60"/>
    <w:rsid w:val="00BC2EB9"/>
    <w:rsid w:val="00BC34C2"/>
    <w:rsid w:val="00BC3BB2"/>
    <w:rsid w:val="00BC4C57"/>
    <w:rsid w:val="00BC6F4A"/>
    <w:rsid w:val="00BD22C8"/>
    <w:rsid w:val="00BD4AAE"/>
    <w:rsid w:val="00BE2F05"/>
    <w:rsid w:val="00BE7A3B"/>
    <w:rsid w:val="00BF12B4"/>
    <w:rsid w:val="00BF272D"/>
    <w:rsid w:val="00BF445D"/>
    <w:rsid w:val="00C00B1C"/>
    <w:rsid w:val="00C04D79"/>
    <w:rsid w:val="00C058A9"/>
    <w:rsid w:val="00C0758F"/>
    <w:rsid w:val="00C078EF"/>
    <w:rsid w:val="00C07C0C"/>
    <w:rsid w:val="00C126EC"/>
    <w:rsid w:val="00C157F5"/>
    <w:rsid w:val="00C179F5"/>
    <w:rsid w:val="00C22037"/>
    <w:rsid w:val="00C22340"/>
    <w:rsid w:val="00C2370F"/>
    <w:rsid w:val="00C23B10"/>
    <w:rsid w:val="00C26EFE"/>
    <w:rsid w:val="00C33535"/>
    <w:rsid w:val="00C33654"/>
    <w:rsid w:val="00C3372D"/>
    <w:rsid w:val="00C351B3"/>
    <w:rsid w:val="00C35725"/>
    <w:rsid w:val="00C35DE4"/>
    <w:rsid w:val="00C37DDD"/>
    <w:rsid w:val="00C41411"/>
    <w:rsid w:val="00C41502"/>
    <w:rsid w:val="00C4535F"/>
    <w:rsid w:val="00C47333"/>
    <w:rsid w:val="00C50821"/>
    <w:rsid w:val="00C51D46"/>
    <w:rsid w:val="00C51E84"/>
    <w:rsid w:val="00C521B0"/>
    <w:rsid w:val="00C527C3"/>
    <w:rsid w:val="00C56071"/>
    <w:rsid w:val="00C5702C"/>
    <w:rsid w:val="00C6096B"/>
    <w:rsid w:val="00C62EB3"/>
    <w:rsid w:val="00C6573D"/>
    <w:rsid w:val="00C70473"/>
    <w:rsid w:val="00C70584"/>
    <w:rsid w:val="00C73637"/>
    <w:rsid w:val="00C7432A"/>
    <w:rsid w:val="00C74AD3"/>
    <w:rsid w:val="00C75E3F"/>
    <w:rsid w:val="00C765A5"/>
    <w:rsid w:val="00C76C52"/>
    <w:rsid w:val="00C779BA"/>
    <w:rsid w:val="00C83DF0"/>
    <w:rsid w:val="00C842E1"/>
    <w:rsid w:val="00C843E0"/>
    <w:rsid w:val="00C87FA5"/>
    <w:rsid w:val="00C90985"/>
    <w:rsid w:val="00C90D57"/>
    <w:rsid w:val="00C920FC"/>
    <w:rsid w:val="00C93DBB"/>
    <w:rsid w:val="00C978BA"/>
    <w:rsid w:val="00CA521C"/>
    <w:rsid w:val="00CA5B3C"/>
    <w:rsid w:val="00CA71C5"/>
    <w:rsid w:val="00CB1003"/>
    <w:rsid w:val="00CB6520"/>
    <w:rsid w:val="00CC2BDD"/>
    <w:rsid w:val="00CC5003"/>
    <w:rsid w:val="00CC6008"/>
    <w:rsid w:val="00CD2020"/>
    <w:rsid w:val="00CD354F"/>
    <w:rsid w:val="00CD61AD"/>
    <w:rsid w:val="00CD7793"/>
    <w:rsid w:val="00CD7829"/>
    <w:rsid w:val="00CE213E"/>
    <w:rsid w:val="00CE3536"/>
    <w:rsid w:val="00D0306C"/>
    <w:rsid w:val="00D0311E"/>
    <w:rsid w:val="00D068C1"/>
    <w:rsid w:val="00D119C1"/>
    <w:rsid w:val="00D12C84"/>
    <w:rsid w:val="00D1369B"/>
    <w:rsid w:val="00D142FA"/>
    <w:rsid w:val="00D173E0"/>
    <w:rsid w:val="00D17E42"/>
    <w:rsid w:val="00D20E83"/>
    <w:rsid w:val="00D223E7"/>
    <w:rsid w:val="00D24759"/>
    <w:rsid w:val="00D249A4"/>
    <w:rsid w:val="00D363DC"/>
    <w:rsid w:val="00D366FE"/>
    <w:rsid w:val="00D373C8"/>
    <w:rsid w:val="00D408FC"/>
    <w:rsid w:val="00D40F54"/>
    <w:rsid w:val="00D41B70"/>
    <w:rsid w:val="00D50A43"/>
    <w:rsid w:val="00D53492"/>
    <w:rsid w:val="00D5478A"/>
    <w:rsid w:val="00D5719F"/>
    <w:rsid w:val="00D5785D"/>
    <w:rsid w:val="00D627D9"/>
    <w:rsid w:val="00D63F5E"/>
    <w:rsid w:val="00D646BD"/>
    <w:rsid w:val="00D654C1"/>
    <w:rsid w:val="00D66D1E"/>
    <w:rsid w:val="00D71947"/>
    <w:rsid w:val="00D72817"/>
    <w:rsid w:val="00D72DEE"/>
    <w:rsid w:val="00D76ADB"/>
    <w:rsid w:val="00D77EEC"/>
    <w:rsid w:val="00D812AB"/>
    <w:rsid w:val="00D81B6C"/>
    <w:rsid w:val="00D833AD"/>
    <w:rsid w:val="00D857E5"/>
    <w:rsid w:val="00D8637D"/>
    <w:rsid w:val="00D875B9"/>
    <w:rsid w:val="00D87F97"/>
    <w:rsid w:val="00D91C6F"/>
    <w:rsid w:val="00D94E88"/>
    <w:rsid w:val="00D9580A"/>
    <w:rsid w:val="00D95A3B"/>
    <w:rsid w:val="00D9700B"/>
    <w:rsid w:val="00DA35AB"/>
    <w:rsid w:val="00DB3E04"/>
    <w:rsid w:val="00DB426C"/>
    <w:rsid w:val="00DB60B3"/>
    <w:rsid w:val="00DB631B"/>
    <w:rsid w:val="00DB6F5A"/>
    <w:rsid w:val="00DC12F2"/>
    <w:rsid w:val="00DC2082"/>
    <w:rsid w:val="00DC6FF0"/>
    <w:rsid w:val="00DD0B15"/>
    <w:rsid w:val="00DD2AD7"/>
    <w:rsid w:val="00DD310A"/>
    <w:rsid w:val="00DD5E5F"/>
    <w:rsid w:val="00DD60F2"/>
    <w:rsid w:val="00DD660B"/>
    <w:rsid w:val="00DE0EB7"/>
    <w:rsid w:val="00DE5DDA"/>
    <w:rsid w:val="00DE604C"/>
    <w:rsid w:val="00DE76E4"/>
    <w:rsid w:val="00DF1581"/>
    <w:rsid w:val="00DF286E"/>
    <w:rsid w:val="00DF4FCE"/>
    <w:rsid w:val="00DF5CAE"/>
    <w:rsid w:val="00DF701B"/>
    <w:rsid w:val="00E00D25"/>
    <w:rsid w:val="00E00E05"/>
    <w:rsid w:val="00E01D7F"/>
    <w:rsid w:val="00E03BF5"/>
    <w:rsid w:val="00E04AAF"/>
    <w:rsid w:val="00E079D1"/>
    <w:rsid w:val="00E105E1"/>
    <w:rsid w:val="00E10C70"/>
    <w:rsid w:val="00E10D6E"/>
    <w:rsid w:val="00E10F3F"/>
    <w:rsid w:val="00E121D6"/>
    <w:rsid w:val="00E13EA3"/>
    <w:rsid w:val="00E14460"/>
    <w:rsid w:val="00E1515D"/>
    <w:rsid w:val="00E172CB"/>
    <w:rsid w:val="00E21D49"/>
    <w:rsid w:val="00E220C9"/>
    <w:rsid w:val="00E277EC"/>
    <w:rsid w:val="00E34178"/>
    <w:rsid w:val="00E366F0"/>
    <w:rsid w:val="00E37AD5"/>
    <w:rsid w:val="00E501F0"/>
    <w:rsid w:val="00E52C2A"/>
    <w:rsid w:val="00E55AE5"/>
    <w:rsid w:val="00E568F2"/>
    <w:rsid w:val="00E56C6E"/>
    <w:rsid w:val="00E60035"/>
    <w:rsid w:val="00E62514"/>
    <w:rsid w:val="00E6261C"/>
    <w:rsid w:val="00E66424"/>
    <w:rsid w:val="00E6764E"/>
    <w:rsid w:val="00E76208"/>
    <w:rsid w:val="00E77906"/>
    <w:rsid w:val="00E80C1E"/>
    <w:rsid w:val="00E81168"/>
    <w:rsid w:val="00E81207"/>
    <w:rsid w:val="00E8699A"/>
    <w:rsid w:val="00E86EEE"/>
    <w:rsid w:val="00E90842"/>
    <w:rsid w:val="00E91D8A"/>
    <w:rsid w:val="00E93499"/>
    <w:rsid w:val="00E93672"/>
    <w:rsid w:val="00E937EB"/>
    <w:rsid w:val="00E957D4"/>
    <w:rsid w:val="00E95EF5"/>
    <w:rsid w:val="00E96E7D"/>
    <w:rsid w:val="00E97989"/>
    <w:rsid w:val="00EA34AF"/>
    <w:rsid w:val="00EA550C"/>
    <w:rsid w:val="00EA68FA"/>
    <w:rsid w:val="00EA6A42"/>
    <w:rsid w:val="00EB0263"/>
    <w:rsid w:val="00EB0279"/>
    <w:rsid w:val="00EB5429"/>
    <w:rsid w:val="00EC2529"/>
    <w:rsid w:val="00EC417C"/>
    <w:rsid w:val="00EC446F"/>
    <w:rsid w:val="00EC4ED1"/>
    <w:rsid w:val="00ED29CB"/>
    <w:rsid w:val="00ED3722"/>
    <w:rsid w:val="00EE1027"/>
    <w:rsid w:val="00EE4161"/>
    <w:rsid w:val="00EE55E0"/>
    <w:rsid w:val="00EE5A91"/>
    <w:rsid w:val="00EE76A7"/>
    <w:rsid w:val="00EF22C8"/>
    <w:rsid w:val="00EF2E70"/>
    <w:rsid w:val="00EF74DC"/>
    <w:rsid w:val="00F008C2"/>
    <w:rsid w:val="00F05F07"/>
    <w:rsid w:val="00F118C7"/>
    <w:rsid w:val="00F12E04"/>
    <w:rsid w:val="00F159B9"/>
    <w:rsid w:val="00F23509"/>
    <w:rsid w:val="00F301E1"/>
    <w:rsid w:val="00F305E1"/>
    <w:rsid w:val="00F334AA"/>
    <w:rsid w:val="00F43FC2"/>
    <w:rsid w:val="00F44CD0"/>
    <w:rsid w:val="00F45930"/>
    <w:rsid w:val="00F463E8"/>
    <w:rsid w:val="00F4690B"/>
    <w:rsid w:val="00F5149A"/>
    <w:rsid w:val="00F52EAF"/>
    <w:rsid w:val="00F5309D"/>
    <w:rsid w:val="00F541C1"/>
    <w:rsid w:val="00F60F86"/>
    <w:rsid w:val="00F61A98"/>
    <w:rsid w:val="00F64B85"/>
    <w:rsid w:val="00F65B66"/>
    <w:rsid w:val="00F66334"/>
    <w:rsid w:val="00F71089"/>
    <w:rsid w:val="00F72A64"/>
    <w:rsid w:val="00F73D00"/>
    <w:rsid w:val="00F749CF"/>
    <w:rsid w:val="00F74D76"/>
    <w:rsid w:val="00F75A82"/>
    <w:rsid w:val="00F75D52"/>
    <w:rsid w:val="00F7618A"/>
    <w:rsid w:val="00F77C5F"/>
    <w:rsid w:val="00F82D75"/>
    <w:rsid w:val="00F85844"/>
    <w:rsid w:val="00F870A2"/>
    <w:rsid w:val="00F90C23"/>
    <w:rsid w:val="00F946BE"/>
    <w:rsid w:val="00F96907"/>
    <w:rsid w:val="00F97C71"/>
    <w:rsid w:val="00FA0690"/>
    <w:rsid w:val="00FB0763"/>
    <w:rsid w:val="00FB2F4D"/>
    <w:rsid w:val="00FB5200"/>
    <w:rsid w:val="00FB5564"/>
    <w:rsid w:val="00FB5B28"/>
    <w:rsid w:val="00FC00D5"/>
    <w:rsid w:val="00FC1213"/>
    <w:rsid w:val="00FC1641"/>
    <w:rsid w:val="00FC24E1"/>
    <w:rsid w:val="00FC292F"/>
    <w:rsid w:val="00FC4D41"/>
    <w:rsid w:val="00FC5583"/>
    <w:rsid w:val="00FC7DBE"/>
    <w:rsid w:val="00FD2A13"/>
    <w:rsid w:val="00FD5688"/>
    <w:rsid w:val="00FD6524"/>
    <w:rsid w:val="00FD7BFC"/>
    <w:rsid w:val="00FE1B3A"/>
    <w:rsid w:val="00FE1DA0"/>
    <w:rsid w:val="00FE2F98"/>
    <w:rsid w:val="00FE3BCD"/>
    <w:rsid w:val="00FE3C4B"/>
    <w:rsid w:val="00FE6917"/>
    <w:rsid w:val="00FE6E4F"/>
    <w:rsid w:val="00FF6702"/>
    <w:rsid w:val="00FF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FEB"/>
    <w:rPr>
      <w:sz w:val="24"/>
      <w:szCs w:val="24"/>
    </w:rPr>
  </w:style>
  <w:style w:type="paragraph" w:styleId="Heading1">
    <w:name w:val="heading 1"/>
    <w:basedOn w:val="Normal"/>
    <w:next w:val="Normal"/>
    <w:qFormat/>
    <w:rsid w:val="00D363DC"/>
    <w:pPr>
      <w:keepNext/>
      <w:spacing w:before="120" w:after="120"/>
      <w:jc w:val="center"/>
      <w:outlineLvl w:val="0"/>
    </w:pPr>
    <w:rPr>
      <w:rFonts w:eastAsia="Times New Roman"/>
      <w:b/>
      <w:bCs/>
      <w:caps/>
    </w:rPr>
  </w:style>
  <w:style w:type="paragraph" w:styleId="Heading2">
    <w:name w:val="heading 2"/>
    <w:basedOn w:val="Normal"/>
    <w:next w:val="Normal"/>
    <w:qFormat/>
    <w:rsid w:val="00D363DC"/>
    <w:pPr>
      <w:keepNext/>
      <w:widowControl w:val="0"/>
      <w:suppressAutoHyphens/>
      <w:spacing w:before="120" w:after="120"/>
      <w:jc w:val="center"/>
      <w:outlineLvl w:val="1"/>
    </w:pPr>
    <w:rPr>
      <w:rFonts w:eastAsia="DejaVu Sans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rsid w:val="00D363DC"/>
    <w:pPr>
      <w:keepNext/>
      <w:widowControl w:val="0"/>
      <w:suppressAutoHyphens/>
      <w:spacing w:before="120" w:after="120"/>
      <w:jc w:val="center"/>
      <w:outlineLvl w:val="2"/>
    </w:pPr>
    <w:rPr>
      <w:rFonts w:eastAsia="DejaVu Sans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61FEB"/>
    <w:pPr>
      <w:jc w:val="center"/>
    </w:pPr>
    <w:rPr>
      <w:rFonts w:eastAsia="Times New Roman"/>
      <w:b/>
      <w:sz w:val="28"/>
      <w:szCs w:val="20"/>
    </w:rPr>
  </w:style>
  <w:style w:type="paragraph" w:styleId="FootnoteText">
    <w:name w:val="footnote text"/>
    <w:basedOn w:val="Normal"/>
    <w:semiHidden/>
    <w:rsid w:val="00361FEB"/>
    <w:rPr>
      <w:rFonts w:eastAsia="Times New Roman"/>
      <w:sz w:val="20"/>
      <w:szCs w:val="20"/>
    </w:rPr>
  </w:style>
  <w:style w:type="character" w:styleId="Hyperlink">
    <w:name w:val="Hyperlink"/>
    <w:basedOn w:val="DefaultParagraphFont"/>
    <w:rsid w:val="00361FEB"/>
    <w:rPr>
      <w:color w:val="0000FF"/>
      <w:u w:val="single"/>
    </w:rPr>
  </w:style>
  <w:style w:type="paragraph" w:styleId="Footer">
    <w:name w:val="footer"/>
    <w:basedOn w:val="Normal"/>
    <w:rsid w:val="00361F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61FEB"/>
  </w:style>
  <w:style w:type="paragraph" w:styleId="NormalWeb">
    <w:name w:val="Normal (Web)"/>
    <w:basedOn w:val="Normal"/>
    <w:rsid w:val="00361FEB"/>
    <w:pPr>
      <w:spacing w:before="100" w:beforeAutospacing="1" w:after="100" w:afterAutospacing="1"/>
    </w:pPr>
    <w:rPr>
      <w:rFonts w:eastAsia="Times New Roman"/>
    </w:rPr>
  </w:style>
  <w:style w:type="character" w:styleId="Emphasis">
    <w:name w:val="Emphasis"/>
    <w:basedOn w:val="DefaultParagraphFont"/>
    <w:qFormat/>
    <w:rsid w:val="00361FEB"/>
    <w:rPr>
      <w:i/>
      <w:iCs/>
    </w:rPr>
  </w:style>
  <w:style w:type="paragraph" w:styleId="BodyTextIndent">
    <w:name w:val="Body Text Indent"/>
    <w:basedOn w:val="Normal"/>
    <w:rsid w:val="00361FEB"/>
    <w:pPr>
      <w:spacing w:line="360" w:lineRule="auto"/>
      <w:ind w:firstLine="720"/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rsid w:val="00361FEB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883B4C"/>
    <w:pPr>
      <w:spacing w:after="120" w:line="480" w:lineRule="auto"/>
    </w:pPr>
  </w:style>
  <w:style w:type="paragraph" w:customStyle="1" w:styleId="Equation">
    <w:name w:val="Equation"/>
    <w:basedOn w:val="Normal"/>
    <w:link w:val="EquationCaracter"/>
    <w:rsid w:val="0064385D"/>
    <w:pPr>
      <w:widowControl w:val="0"/>
      <w:tabs>
        <w:tab w:val="center" w:pos="3544"/>
      </w:tabs>
      <w:autoSpaceDE w:val="0"/>
      <w:autoSpaceDN w:val="0"/>
      <w:adjustRightInd w:val="0"/>
      <w:jc w:val="both"/>
    </w:pPr>
    <w:rPr>
      <w:rFonts w:eastAsia="Times New Roman"/>
      <w:iCs/>
      <w:sz w:val="22"/>
      <w:szCs w:val="22"/>
    </w:rPr>
  </w:style>
  <w:style w:type="character" w:customStyle="1" w:styleId="EquationCaracter">
    <w:name w:val="Equation Caracter"/>
    <w:basedOn w:val="DefaultParagraphFont"/>
    <w:link w:val="Equation"/>
    <w:rsid w:val="0064385D"/>
    <w:rPr>
      <w:iCs/>
      <w:sz w:val="22"/>
      <w:szCs w:val="22"/>
      <w:lang w:val="en-US" w:eastAsia="en-US" w:bidi="ar-SA"/>
    </w:rPr>
  </w:style>
  <w:style w:type="paragraph" w:customStyle="1" w:styleId="Char">
    <w:name w:val="Char"/>
    <w:basedOn w:val="Normal"/>
    <w:rsid w:val="00524D2F"/>
    <w:rPr>
      <w:rFonts w:eastAsia="Times New Roman"/>
      <w:lang w:val="pl-PL" w:eastAsia="pl-PL"/>
    </w:rPr>
  </w:style>
  <w:style w:type="table" w:styleId="TableGrid">
    <w:name w:val="Table Grid"/>
    <w:basedOn w:val="TableNormal"/>
    <w:rsid w:val="00524D2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1B5870"/>
    <w:pPr>
      <w:spacing w:after="200" w:line="276" w:lineRule="auto"/>
      <w:ind w:left="720"/>
      <w:contextualSpacing/>
    </w:pPr>
    <w:rPr>
      <w:szCs w:val="22"/>
      <w:lang w:eastAsia="zh-CN"/>
    </w:rPr>
  </w:style>
  <w:style w:type="character" w:customStyle="1" w:styleId="longtext">
    <w:name w:val="long_text"/>
    <w:basedOn w:val="DefaultParagraphFont"/>
    <w:rsid w:val="00A73C49"/>
  </w:style>
  <w:style w:type="paragraph" w:customStyle="1" w:styleId="CharCharChar1Char">
    <w:name w:val="Char Char Char1 Char"/>
    <w:basedOn w:val="Normal"/>
    <w:rsid w:val="00405CE8"/>
    <w:rPr>
      <w:rFonts w:eastAsia="Times New Roman"/>
      <w:lang w:val="pl-PL" w:eastAsia="pl-PL"/>
    </w:rPr>
  </w:style>
  <w:style w:type="paragraph" w:customStyle="1" w:styleId="CharCharCharCharCharCharCharCharCharCharCharCharCharCharCaracter">
    <w:name w:val="Char Char Char Char Char Char Char Char Char Char Char Char Char Char Caracter"/>
    <w:basedOn w:val="Normal"/>
    <w:rsid w:val="00E81207"/>
    <w:rPr>
      <w:rFonts w:eastAsia="Times New Roman"/>
      <w:i/>
      <w:iCs/>
      <w:sz w:val="20"/>
      <w:szCs w:val="20"/>
      <w:lang w:val="pl-PL" w:eastAsia="pl-PL"/>
    </w:rPr>
  </w:style>
  <w:style w:type="character" w:styleId="FootnoteReference">
    <w:name w:val="footnote reference"/>
    <w:basedOn w:val="DefaultParagraphFont"/>
    <w:semiHidden/>
    <w:rsid w:val="00FE1DA0"/>
    <w:rPr>
      <w:vertAlign w:val="superscript"/>
    </w:rPr>
  </w:style>
  <w:style w:type="paragraph" w:customStyle="1" w:styleId="CharCharCharCharCharCharCharCharCharCharCharCharCharCharCaracter0">
    <w:name w:val="Char Char Char Char Char Char Char Char Char Char Char Char Char Char Caracter"/>
    <w:basedOn w:val="Normal"/>
    <w:rsid w:val="00C51E84"/>
    <w:rPr>
      <w:rFonts w:eastAsia="Times New Roman"/>
      <w:i/>
      <w:iCs/>
      <w:sz w:val="20"/>
      <w:szCs w:val="20"/>
      <w:lang w:val="pl-PL" w:eastAsia="pl-PL"/>
    </w:rPr>
  </w:style>
  <w:style w:type="character" w:customStyle="1" w:styleId="st1">
    <w:name w:val="st1"/>
    <w:basedOn w:val="DefaultParagraphFont"/>
    <w:rsid w:val="002E3E88"/>
  </w:style>
  <w:style w:type="paragraph" w:customStyle="1" w:styleId="Figure">
    <w:name w:val="Figure"/>
    <w:basedOn w:val="Normal"/>
    <w:next w:val="Normal"/>
    <w:rsid w:val="00D363DC"/>
    <w:pPr>
      <w:widowControl w:val="0"/>
      <w:suppressAutoHyphens/>
      <w:jc w:val="center"/>
    </w:pPr>
    <w:rPr>
      <w:rFonts w:eastAsia="DejaVu Sans"/>
      <w:sz w:val="20"/>
      <w:lang w:val="en-GB"/>
    </w:rPr>
  </w:style>
  <w:style w:type="paragraph" w:customStyle="1" w:styleId="AbstractRO">
    <w:name w:val="Abstract RO"/>
    <w:basedOn w:val="Normal"/>
    <w:rsid w:val="00D363DC"/>
    <w:pPr>
      <w:widowControl w:val="0"/>
      <w:suppressAutoHyphens/>
      <w:jc w:val="both"/>
    </w:pPr>
    <w:rPr>
      <w:rFonts w:eastAsia="DejaVu Sans"/>
      <w:sz w:val="20"/>
    </w:rPr>
  </w:style>
  <w:style w:type="paragraph" w:customStyle="1" w:styleId="Reference">
    <w:name w:val="Reference"/>
    <w:basedOn w:val="Normal"/>
    <w:rsid w:val="00D363DC"/>
    <w:pPr>
      <w:widowControl w:val="0"/>
      <w:suppressLineNumbers/>
      <w:suppressAutoHyphens/>
      <w:ind w:left="709" w:hanging="709"/>
      <w:jc w:val="both"/>
    </w:pPr>
    <w:rPr>
      <w:rFonts w:eastAsia="DejaVu Sans" w:cs="Tahoma"/>
      <w:sz w:val="20"/>
    </w:rPr>
  </w:style>
  <w:style w:type="paragraph" w:styleId="Caption">
    <w:name w:val="caption"/>
    <w:basedOn w:val="Normal"/>
    <w:next w:val="Normal"/>
    <w:qFormat/>
    <w:rsid w:val="00D363DC"/>
    <w:pPr>
      <w:widowControl w:val="0"/>
      <w:suppressAutoHyphens/>
      <w:ind w:left="1069"/>
      <w:jc w:val="both"/>
    </w:pPr>
    <w:rPr>
      <w:rFonts w:eastAsia="DejaVu Sans"/>
      <w:b/>
      <w:bCs/>
      <w:sz w:val="22"/>
      <w:lang w:val="en-GB"/>
    </w:rPr>
  </w:style>
  <w:style w:type="paragraph" w:customStyle="1" w:styleId="extended">
    <w:name w:val="extended"/>
    <w:basedOn w:val="Normal"/>
    <w:rsid w:val="007614F3"/>
    <w:rPr>
      <w:rFonts w:eastAsia="Times New Roman"/>
    </w:rPr>
  </w:style>
  <w:style w:type="character" w:styleId="CommentReference">
    <w:name w:val="annotation reference"/>
    <w:basedOn w:val="DefaultParagraphFont"/>
    <w:rsid w:val="004D74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74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7420"/>
  </w:style>
  <w:style w:type="paragraph" w:styleId="CommentSubject">
    <w:name w:val="annotation subject"/>
    <w:basedOn w:val="CommentText"/>
    <w:next w:val="CommentText"/>
    <w:link w:val="CommentSubjectChar"/>
    <w:rsid w:val="004D7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7420"/>
    <w:rPr>
      <w:b/>
      <w:bCs/>
    </w:rPr>
  </w:style>
  <w:style w:type="paragraph" w:styleId="BalloonText">
    <w:name w:val="Balloon Text"/>
    <w:basedOn w:val="Normal"/>
    <w:link w:val="BalloonTextChar"/>
    <w:rsid w:val="004D7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742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94C5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FEB"/>
    <w:rPr>
      <w:sz w:val="24"/>
      <w:szCs w:val="24"/>
    </w:rPr>
  </w:style>
  <w:style w:type="paragraph" w:styleId="Heading1">
    <w:name w:val="heading 1"/>
    <w:basedOn w:val="Normal"/>
    <w:next w:val="Normal"/>
    <w:qFormat/>
    <w:rsid w:val="00D363DC"/>
    <w:pPr>
      <w:keepNext/>
      <w:spacing w:before="120" w:after="120"/>
      <w:jc w:val="center"/>
      <w:outlineLvl w:val="0"/>
    </w:pPr>
    <w:rPr>
      <w:rFonts w:eastAsia="Times New Roman"/>
      <w:b/>
      <w:bCs/>
      <w:caps/>
    </w:rPr>
  </w:style>
  <w:style w:type="paragraph" w:styleId="Heading2">
    <w:name w:val="heading 2"/>
    <w:basedOn w:val="Normal"/>
    <w:next w:val="Normal"/>
    <w:qFormat/>
    <w:rsid w:val="00D363DC"/>
    <w:pPr>
      <w:keepNext/>
      <w:widowControl w:val="0"/>
      <w:suppressAutoHyphens/>
      <w:spacing w:before="120" w:after="120"/>
      <w:jc w:val="center"/>
      <w:outlineLvl w:val="1"/>
    </w:pPr>
    <w:rPr>
      <w:rFonts w:eastAsia="DejaVu Sans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rsid w:val="00D363DC"/>
    <w:pPr>
      <w:keepNext/>
      <w:widowControl w:val="0"/>
      <w:suppressAutoHyphens/>
      <w:spacing w:before="120" w:after="120"/>
      <w:jc w:val="center"/>
      <w:outlineLvl w:val="2"/>
    </w:pPr>
    <w:rPr>
      <w:rFonts w:eastAsia="DejaVu Sans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61FEB"/>
    <w:pPr>
      <w:jc w:val="center"/>
    </w:pPr>
    <w:rPr>
      <w:rFonts w:eastAsia="Times New Roman"/>
      <w:b/>
      <w:sz w:val="28"/>
      <w:szCs w:val="20"/>
    </w:rPr>
  </w:style>
  <w:style w:type="paragraph" w:styleId="FootnoteText">
    <w:name w:val="footnote text"/>
    <w:basedOn w:val="Normal"/>
    <w:semiHidden/>
    <w:rsid w:val="00361FEB"/>
    <w:rPr>
      <w:rFonts w:eastAsia="Times New Roman"/>
      <w:sz w:val="20"/>
      <w:szCs w:val="20"/>
    </w:rPr>
  </w:style>
  <w:style w:type="character" w:styleId="Hyperlink">
    <w:name w:val="Hyperlink"/>
    <w:basedOn w:val="DefaultParagraphFont"/>
    <w:rsid w:val="00361FEB"/>
    <w:rPr>
      <w:color w:val="0000FF"/>
      <w:u w:val="single"/>
    </w:rPr>
  </w:style>
  <w:style w:type="paragraph" w:styleId="Footer">
    <w:name w:val="footer"/>
    <w:basedOn w:val="Normal"/>
    <w:rsid w:val="00361F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61FEB"/>
  </w:style>
  <w:style w:type="paragraph" w:styleId="NormalWeb">
    <w:name w:val="Normal (Web)"/>
    <w:basedOn w:val="Normal"/>
    <w:rsid w:val="00361FEB"/>
    <w:pPr>
      <w:spacing w:before="100" w:beforeAutospacing="1" w:after="100" w:afterAutospacing="1"/>
    </w:pPr>
    <w:rPr>
      <w:rFonts w:eastAsia="Times New Roman"/>
    </w:rPr>
  </w:style>
  <w:style w:type="character" w:styleId="Emphasis">
    <w:name w:val="Emphasis"/>
    <w:basedOn w:val="DefaultParagraphFont"/>
    <w:qFormat/>
    <w:rsid w:val="00361FEB"/>
    <w:rPr>
      <w:i/>
      <w:iCs/>
    </w:rPr>
  </w:style>
  <w:style w:type="paragraph" w:styleId="BodyTextIndent">
    <w:name w:val="Body Text Indent"/>
    <w:basedOn w:val="Normal"/>
    <w:rsid w:val="00361FEB"/>
    <w:pPr>
      <w:spacing w:line="360" w:lineRule="auto"/>
      <w:ind w:firstLine="720"/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rsid w:val="00361FEB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883B4C"/>
    <w:pPr>
      <w:spacing w:after="120" w:line="480" w:lineRule="auto"/>
    </w:pPr>
  </w:style>
  <w:style w:type="paragraph" w:customStyle="1" w:styleId="Equation">
    <w:name w:val="Equation"/>
    <w:basedOn w:val="Normal"/>
    <w:link w:val="EquationCaracter"/>
    <w:rsid w:val="0064385D"/>
    <w:pPr>
      <w:widowControl w:val="0"/>
      <w:tabs>
        <w:tab w:val="center" w:pos="3544"/>
      </w:tabs>
      <w:autoSpaceDE w:val="0"/>
      <w:autoSpaceDN w:val="0"/>
      <w:adjustRightInd w:val="0"/>
      <w:jc w:val="both"/>
    </w:pPr>
    <w:rPr>
      <w:rFonts w:eastAsia="Times New Roman"/>
      <w:iCs/>
      <w:sz w:val="22"/>
      <w:szCs w:val="22"/>
    </w:rPr>
  </w:style>
  <w:style w:type="character" w:customStyle="1" w:styleId="EquationCaracter">
    <w:name w:val="Equation Caracter"/>
    <w:basedOn w:val="DefaultParagraphFont"/>
    <w:link w:val="Equation"/>
    <w:rsid w:val="0064385D"/>
    <w:rPr>
      <w:iCs/>
      <w:sz w:val="22"/>
      <w:szCs w:val="22"/>
      <w:lang w:val="en-US" w:eastAsia="en-US" w:bidi="ar-SA"/>
    </w:rPr>
  </w:style>
  <w:style w:type="paragraph" w:customStyle="1" w:styleId="Char">
    <w:name w:val="Char"/>
    <w:basedOn w:val="Normal"/>
    <w:rsid w:val="00524D2F"/>
    <w:rPr>
      <w:rFonts w:eastAsia="Times New Roman"/>
      <w:lang w:val="pl-PL" w:eastAsia="pl-PL"/>
    </w:rPr>
  </w:style>
  <w:style w:type="table" w:styleId="TableGrid">
    <w:name w:val="Table Grid"/>
    <w:basedOn w:val="TableNormal"/>
    <w:rsid w:val="00524D2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1B5870"/>
    <w:pPr>
      <w:spacing w:after="200" w:line="276" w:lineRule="auto"/>
      <w:ind w:left="720"/>
      <w:contextualSpacing/>
    </w:pPr>
    <w:rPr>
      <w:szCs w:val="22"/>
      <w:lang w:eastAsia="zh-CN"/>
    </w:rPr>
  </w:style>
  <w:style w:type="character" w:customStyle="1" w:styleId="longtext">
    <w:name w:val="long_text"/>
    <w:basedOn w:val="DefaultParagraphFont"/>
    <w:rsid w:val="00A73C49"/>
  </w:style>
  <w:style w:type="paragraph" w:customStyle="1" w:styleId="CharCharChar1Char">
    <w:name w:val="Char Char Char1 Char"/>
    <w:basedOn w:val="Normal"/>
    <w:rsid w:val="00405CE8"/>
    <w:rPr>
      <w:rFonts w:eastAsia="Times New Roman"/>
      <w:lang w:val="pl-PL" w:eastAsia="pl-PL"/>
    </w:rPr>
  </w:style>
  <w:style w:type="paragraph" w:customStyle="1" w:styleId="CharCharCharCharCharCharCharCharCharCharCharCharCharCharCaracter">
    <w:name w:val="Char Char Char Char Char Char Char Char Char Char Char Char Char Char Caracter"/>
    <w:basedOn w:val="Normal"/>
    <w:rsid w:val="00E81207"/>
    <w:rPr>
      <w:rFonts w:eastAsia="Times New Roman"/>
      <w:i/>
      <w:iCs/>
      <w:sz w:val="20"/>
      <w:szCs w:val="20"/>
      <w:lang w:val="pl-PL" w:eastAsia="pl-PL"/>
    </w:rPr>
  </w:style>
  <w:style w:type="character" w:styleId="FootnoteReference">
    <w:name w:val="footnote reference"/>
    <w:basedOn w:val="DefaultParagraphFont"/>
    <w:semiHidden/>
    <w:rsid w:val="00FE1DA0"/>
    <w:rPr>
      <w:vertAlign w:val="superscript"/>
    </w:rPr>
  </w:style>
  <w:style w:type="paragraph" w:customStyle="1" w:styleId="CharCharCharCharCharCharCharCharCharCharCharCharCharCharCaracter0">
    <w:name w:val="Char Char Char Char Char Char Char Char Char Char Char Char Char Char Caracter"/>
    <w:basedOn w:val="Normal"/>
    <w:rsid w:val="00C51E84"/>
    <w:rPr>
      <w:rFonts w:eastAsia="Times New Roman"/>
      <w:i/>
      <w:iCs/>
      <w:sz w:val="20"/>
      <w:szCs w:val="20"/>
      <w:lang w:val="pl-PL" w:eastAsia="pl-PL"/>
    </w:rPr>
  </w:style>
  <w:style w:type="character" w:customStyle="1" w:styleId="st1">
    <w:name w:val="st1"/>
    <w:basedOn w:val="DefaultParagraphFont"/>
    <w:rsid w:val="002E3E88"/>
  </w:style>
  <w:style w:type="paragraph" w:customStyle="1" w:styleId="Figure">
    <w:name w:val="Figure"/>
    <w:basedOn w:val="Normal"/>
    <w:next w:val="Normal"/>
    <w:rsid w:val="00D363DC"/>
    <w:pPr>
      <w:widowControl w:val="0"/>
      <w:suppressAutoHyphens/>
      <w:jc w:val="center"/>
    </w:pPr>
    <w:rPr>
      <w:rFonts w:eastAsia="DejaVu Sans"/>
      <w:sz w:val="20"/>
      <w:lang w:val="en-GB"/>
    </w:rPr>
  </w:style>
  <w:style w:type="paragraph" w:customStyle="1" w:styleId="AbstractRO">
    <w:name w:val="Abstract RO"/>
    <w:basedOn w:val="Normal"/>
    <w:rsid w:val="00D363DC"/>
    <w:pPr>
      <w:widowControl w:val="0"/>
      <w:suppressAutoHyphens/>
      <w:jc w:val="both"/>
    </w:pPr>
    <w:rPr>
      <w:rFonts w:eastAsia="DejaVu Sans"/>
      <w:sz w:val="20"/>
    </w:rPr>
  </w:style>
  <w:style w:type="paragraph" w:customStyle="1" w:styleId="Reference">
    <w:name w:val="Reference"/>
    <w:basedOn w:val="Normal"/>
    <w:rsid w:val="00D363DC"/>
    <w:pPr>
      <w:widowControl w:val="0"/>
      <w:suppressLineNumbers/>
      <w:suppressAutoHyphens/>
      <w:ind w:left="709" w:hanging="709"/>
      <w:jc w:val="both"/>
    </w:pPr>
    <w:rPr>
      <w:rFonts w:eastAsia="DejaVu Sans" w:cs="Tahoma"/>
      <w:sz w:val="20"/>
    </w:rPr>
  </w:style>
  <w:style w:type="paragraph" w:styleId="Caption">
    <w:name w:val="caption"/>
    <w:basedOn w:val="Normal"/>
    <w:next w:val="Normal"/>
    <w:qFormat/>
    <w:rsid w:val="00D363DC"/>
    <w:pPr>
      <w:widowControl w:val="0"/>
      <w:suppressAutoHyphens/>
      <w:ind w:left="1069"/>
      <w:jc w:val="both"/>
    </w:pPr>
    <w:rPr>
      <w:rFonts w:eastAsia="DejaVu Sans"/>
      <w:b/>
      <w:bCs/>
      <w:sz w:val="22"/>
      <w:lang w:val="en-GB"/>
    </w:rPr>
  </w:style>
  <w:style w:type="paragraph" w:customStyle="1" w:styleId="extended">
    <w:name w:val="extended"/>
    <w:basedOn w:val="Normal"/>
    <w:rsid w:val="007614F3"/>
    <w:rPr>
      <w:rFonts w:eastAsia="Times New Roman"/>
    </w:rPr>
  </w:style>
  <w:style w:type="character" w:styleId="CommentReference">
    <w:name w:val="annotation reference"/>
    <w:basedOn w:val="DefaultParagraphFont"/>
    <w:rsid w:val="004D74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74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7420"/>
  </w:style>
  <w:style w:type="paragraph" w:styleId="CommentSubject">
    <w:name w:val="annotation subject"/>
    <w:basedOn w:val="CommentText"/>
    <w:next w:val="CommentText"/>
    <w:link w:val="CommentSubjectChar"/>
    <w:rsid w:val="004D7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7420"/>
    <w:rPr>
      <w:b/>
      <w:bCs/>
    </w:rPr>
  </w:style>
  <w:style w:type="paragraph" w:styleId="BalloonText">
    <w:name w:val="Balloon Text"/>
    <w:basedOn w:val="Normal"/>
    <w:link w:val="BalloonTextChar"/>
    <w:rsid w:val="004D7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742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94C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60314">
          <w:marLeft w:val="0"/>
          <w:marRight w:val="0"/>
          <w:marTop w:val="61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5608">
              <w:marLeft w:val="0"/>
              <w:marRight w:val="0"/>
              <w:marTop w:val="61"/>
              <w:marBottom w:val="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4314">
                  <w:marLeft w:val="0"/>
                  <w:marRight w:val="0"/>
                  <w:marTop w:val="61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34436">
                      <w:marLeft w:val="0"/>
                      <w:marRight w:val="0"/>
                      <w:marTop w:val="61"/>
                      <w:marBottom w:val="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1489">
                          <w:marLeft w:val="0"/>
                          <w:marRight w:val="0"/>
                          <w:marTop w:val="61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21998">
                              <w:marLeft w:val="0"/>
                              <w:marRight w:val="0"/>
                              <w:marTop w:val="61"/>
                              <w:marBottom w:val="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987972">
                                  <w:marLeft w:val="0"/>
                                  <w:marRight w:val="0"/>
                                  <w:marTop w:val="61"/>
                                  <w:marBottom w:val="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105583">
                                      <w:marLeft w:val="0"/>
                                      <w:marRight w:val="0"/>
                                      <w:marTop w:val="61"/>
                                      <w:marBottom w:val="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69807">
                                          <w:marLeft w:val="0"/>
                                          <w:marRight w:val="0"/>
                                          <w:marTop w:val="61"/>
                                          <w:marBottom w:val="6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3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66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16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01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xcelenta.ro/Legislati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</vt:lpstr>
    </vt:vector>
  </TitlesOfParts>
  <Company>Technical "Gh. Asachi" University, Iasi</Company>
  <LinksUpToDate>false</LinksUpToDate>
  <CharactersWithSpaces>4490</CharactersWithSpaces>
  <SharedDoc>false</SharedDoc>
  <HLinks>
    <vt:vector size="6" baseType="variant">
      <vt:variant>
        <vt:i4>6422637</vt:i4>
      </vt:variant>
      <vt:variant>
        <vt:i4>3</vt:i4>
      </vt:variant>
      <vt:variant>
        <vt:i4>0</vt:i4>
      </vt:variant>
      <vt:variant>
        <vt:i4>5</vt:i4>
      </vt:variant>
      <vt:variant>
        <vt:lpwstr>http://www.excelenta.ro/Legislatie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</dc:title>
  <dc:creator>Petre</dc:creator>
  <cp:lastModifiedBy>CCC</cp:lastModifiedBy>
  <cp:revision>3</cp:revision>
  <cp:lastPrinted>2012-02-13T11:34:00Z</cp:lastPrinted>
  <dcterms:created xsi:type="dcterms:W3CDTF">2018-03-22T08:34:00Z</dcterms:created>
  <dcterms:modified xsi:type="dcterms:W3CDTF">2018-03-22T08:35:00Z</dcterms:modified>
</cp:coreProperties>
</file>